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3D6" w:rsidRDefault="00E71E6D" w:rsidP="00E71E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83FA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83FA2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F73D6" w:rsidRDefault="00293C07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3C07">
        <w:rPr>
          <w:rFonts w:ascii="Times New Roman" w:hAnsi="Times New Roman" w:cs="Times New Roman"/>
          <w:sz w:val="24"/>
          <w:szCs w:val="24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05pt;height:631.25pt" o:ole="">
            <v:imagedata r:id="rId6" o:title=""/>
          </v:shape>
          <o:OLEObject Type="Embed" ProgID="AcroExch.Document.11" ShapeID="_x0000_i1025" DrawAspect="Content" ObjectID="_1575268600" r:id="rId7"/>
        </w:object>
      </w: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1F22DB" w:rsidP="001F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293C07" w:rsidRDefault="00293C07" w:rsidP="001F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C07" w:rsidRDefault="00293C07" w:rsidP="001F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C07" w:rsidRDefault="00293C07" w:rsidP="001F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C07" w:rsidRDefault="00293C07" w:rsidP="001F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C07" w:rsidRDefault="00293C07" w:rsidP="001F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C07" w:rsidRDefault="00293C07" w:rsidP="001F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C07" w:rsidRDefault="00293C07" w:rsidP="001F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C07" w:rsidRDefault="00293C07" w:rsidP="001F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C07" w:rsidRDefault="00293C07" w:rsidP="001F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C07" w:rsidRDefault="00293C07" w:rsidP="001F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C07" w:rsidRDefault="00293C07" w:rsidP="001F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C07" w:rsidRDefault="00293C07" w:rsidP="001F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C07" w:rsidRDefault="00293C07" w:rsidP="001F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C07" w:rsidRDefault="00293C07" w:rsidP="001F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C07" w:rsidRDefault="00293C07" w:rsidP="001F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C07" w:rsidRDefault="00293C07" w:rsidP="001F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C07" w:rsidRPr="00864EC3" w:rsidRDefault="00293C07" w:rsidP="001F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F73D6" w:rsidRDefault="00BF73D6" w:rsidP="00BF73D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ПОЯСНИТЕЛЬНАЯ ЗАПИСКА</w:t>
      </w:r>
    </w:p>
    <w:p w:rsidR="00BF73D6" w:rsidRDefault="00BF73D6" w:rsidP="00BF73D6">
      <w:pPr>
        <w:pStyle w:val="Default"/>
        <w:jc w:val="both"/>
        <w:rPr>
          <w:b/>
          <w:bCs/>
          <w:sz w:val="28"/>
          <w:szCs w:val="28"/>
        </w:rPr>
      </w:pPr>
    </w:p>
    <w:p w:rsidR="00BF73D6" w:rsidRPr="00756201" w:rsidRDefault="00BF73D6" w:rsidP="00BF73D6">
      <w:pPr>
        <w:pStyle w:val="Default"/>
        <w:jc w:val="both"/>
        <w:rPr>
          <w:sz w:val="28"/>
          <w:szCs w:val="28"/>
        </w:rPr>
      </w:pPr>
      <w:r w:rsidRPr="00756201">
        <w:rPr>
          <w:b/>
          <w:bCs/>
          <w:sz w:val="28"/>
          <w:szCs w:val="28"/>
        </w:rPr>
        <w:t xml:space="preserve">Годовой календарный учебный график </w:t>
      </w:r>
      <w:r w:rsidRPr="00756201">
        <w:rPr>
          <w:sz w:val="28"/>
          <w:szCs w:val="28"/>
        </w:rPr>
        <w:t xml:space="preserve">является локальным нормативным документом, регламентирующим общие требования к организации </w:t>
      </w:r>
      <w:r>
        <w:rPr>
          <w:sz w:val="28"/>
          <w:szCs w:val="28"/>
        </w:rPr>
        <w:t>образовательного процесса в 2017–2018</w:t>
      </w:r>
      <w:r w:rsidRPr="00756201">
        <w:rPr>
          <w:sz w:val="28"/>
          <w:szCs w:val="28"/>
        </w:rPr>
        <w:t xml:space="preserve"> учебном году в муниципальном бюджетном дошколь</w:t>
      </w:r>
      <w:r w:rsidR="00483FA2">
        <w:rPr>
          <w:sz w:val="28"/>
          <w:szCs w:val="28"/>
        </w:rPr>
        <w:t xml:space="preserve">ном образовательном учреждении </w:t>
      </w:r>
      <w:r>
        <w:rPr>
          <w:sz w:val="28"/>
          <w:szCs w:val="28"/>
        </w:rPr>
        <w:t>Детски</w:t>
      </w:r>
      <w:r w:rsidR="00483FA2">
        <w:rPr>
          <w:sz w:val="28"/>
          <w:szCs w:val="28"/>
        </w:rPr>
        <w:t>й сад «Ногай Эл»</w:t>
      </w:r>
      <w:r w:rsidRPr="00756201">
        <w:rPr>
          <w:sz w:val="28"/>
          <w:szCs w:val="28"/>
        </w:rPr>
        <w:t xml:space="preserve">, далее - ДОУ. 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  <w:r w:rsidRPr="00756201">
        <w:rPr>
          <w:sz w:val="28"/>
          <w:szCs w:val="28"/>
        </w:rPr>
        <w:t xml:space="preserve">Годовой календарный учебный график разработан в соответствии </w:t>
      </w:r>
      <w:proofErr w:type="gramStart"/>
      <w:r w:rsidRPr="00756201">
        <w:rPr>
          <w:sz w:val="28"/>
          <w:szCs w:val="28"/>
        </w:rPr>
        <w:t>с</w:t>
      </w:r>
      <w:proofErr w:type="gramEnd"/>
      <w:r w:rsidRPr="00756201">
        <w:rPr>
          <w:sz w:val="28"/>
          <w:szCs w:val="28"/>
        </w:rPr>
        <w:t xml:space="preserve">: </w:t>
      </w:r>
    </w:p>
    <w:p w:rsidR="00245670" w:rsidRDefault="00245670" w:rsidP="00BF73D6">
      <w:pPr>
        <w:pStyle w:val="Default"/>
        <w:jc w:val="both"/>
        <w:rPr>
          <w:sz w:val="28"/>
          <w:szCs w:val="28"/>
        </w:rPr>
      </w:pPr>
    </w:p>
    <w:p w:rsidR="003C5E3F" w:rsidRDefault="00293C07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8" w:anchor="/document/99/902389617/XA00M6G2N3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Закон от 29 декабря 2012 г. № 273-ФЗ «Об образовании в Российской Федерации»</w:t>
        </w:r>
      </w:hyperlink>
      <w:r w:rsidR="003C5E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3C5E3F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6E314D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Pr="00091A7E">
        <w:rPr>
          <w:rFonts w:ascii="Times New Roman" w:hAnsi="Times New Roman" w:cs="Times New Roman"/>
          <w:sz w:val="28"/>
          <w:szCs w:val="28"/>
          <w:lang w:eastAsia="ru-RU"/>
        </w:rPr>
        <w:instrText xml:space="preserve"> HYPERLINK "http://1obraz.ru/" \l "/document/99/499038027/ZAP29583DB/" \t "_self" </w:instrText>
      </w:r>
      <w:r w:rsidR="006E314D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остановление Правительства РФ от 5 августа 2013 г. № 662 «Об осуществлении мониторинга системы образования»</w:t>
      </w:r>
      <w:r w:rsidR="006E314D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293C07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9" w:anchor="/document/99/499091784/XA00LUO2M6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Постановление Правительства РФ от 15 апреля 2014 г. № 295 «Об утверждении государственной программы РФ "Развитие образования" на 2013–2020 годы»</w:t>
        </w:r>
      </w:hyperlink>
      <w:r w:rsidR="003C5E3F" w:rsidRPr="00091A7E">
        <w:rPr>
          <w:rFonts w:ascii="Times New Roman" w:hAnsi="Times New Roman" w:cs="Times New Roman"/>
          <w:sz w:val="28"/>
          <w:szCs w:val="28"/>
          <w:lang w:eastAsia="ru-RU"/>
        </w:rPr>
        <w:t>(подпрограмма 3 «Развитие системы оценки качества образования и информационной про</w:t>
      </w:r>
      <w:r w:rsidR="003C5E3F">
        <w:rPr>
          <w:rFonts w:ascii="Times New Roman" w:hAnsi="Times New Roman" w:cs="Times New Roman"/>
          <w:sz w:val="28"/>
          <w:szCs w:val="28"/>
          <w:lang w:eastAsia="ru-RU"/>
        </w:rPr>
        <w:t>зрачности системы образования»).</w:t>
      </w:r>
    </w:p>
    <w:p w:rsidR="003C5E3F" w:rsidRDefault="00293C07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0" w:anchor="/document/99/499057887/XA00M6G2N3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 от 17 октября 2013 г. № 1155 «Об утверждении федерального государственного образовательного стандарта дошкольного образования»</w:t>
        </w:r>
      </w:hyperlink>
      <w:r w:rsidR="003C5E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293C07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1" w:anchor="/document/99/499044346/XA00M6G2N3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 от 30 августа 2013 г. № 1014</w:t>
        </w:r>
      </w:hyperlink>
      <w:r w:rsidR="003C5E3F" w:rsidRPr="00091A7E">
        <w:rPr>
          <w:rFonts w:ascii="Times New Roman" w:hAnsi="Times New Roman" w:cs="Times New Roman"/>
          <w:sz w:val="28"/>
          <w:szCs w:val="28"/>
          <w:lang w:eastAsia="ru-RU"/>
        </w:rPr>
        <w:t> (Порядок организации и осуществления образовательной деятельности по основным общеобразовательным программам – образовательным прог</w:t>
      </w:r>
      <w:r w:rsidR="003C5E3F">
        <w:rPr>
          <w:rFonts w:ascii="Times New Roman" w:hAnsi="Times New Roman" w:cs="Times New Roman"/>
          <w:sz w:val="28"/>
          <w:szCs w:val="28"/>
          <w:lang w:eastAsia="ru-RU"/>
        </w:rPr>
        <w:t>раммам дошкольного образования).</w:t>
      </w:r>
    </w:p>
    <w:p w:rsidR="003C5E3F" w:rsidRDefault="003C5E3F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6E314D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Pr="00091A7E">
        <w:rPr>
          <w:rFonts w:ascii="Times New Roman" w:hAnsi="Times New Roman" w:cs="Times New Roman"/>
          <w:sz w:val="28"/>
          <w:szCs w:val="28"/>
          <w:lang w:eastAsia="ru-RU"/>
        </w:rPr>
        <w:instrText xml:space="preserve"> HYPERLINK "http://1obraz.ru/" \l "/document/99/499028374/ZAP2HO03IQ/" \t "_self" </w:instrText>
      </w:r>
      <w:r w:rsidR="006E314D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риказ </w:t>
      </w:r>
      <w:proofErr w:type="spellStart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Минобрнауки</w:t>
      </w:r>
      <w:proofErr w:type="spellEnd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России от 14 июня 2013 г. № 462 «Об утверждении Порядка проведения </w:t>
      </w:r>
      <w:proofErr w:type="spellStart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самообследования</w:t>
      </w:r>
      <w:proofErr w:type="spellEnd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образовательной организацией»</w:t>
      </w:r>
      <w:r w:rsidR="006E314D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293C07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2" w:anchor="/document/99/420240158/XA00M6G2N3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 от 5 декабря 2014 г.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</w:t>
        </w:r>
      </w:hyperlink>
      <w:r w:rsidR="003C5E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293C07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3" w:anchor="/document/99/499066471/XA00M6G2N3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</w:t>
        </w:r>
        <w:r w:rsidR="003C5E3F" w:rsidRPr="00091A7E">
          <w:rPr>
            <w:rFonts w:ascii="MS Mincho" w:eastAsia="MS Mincho" w:hAnsi="MS Mincho" w:cs="MS Mincho" w:hint="eastAsia"/>
            <w:sz w:val="28"/>
            <w:szCs w:val="28"/>
            <w:bdr w:val="none" w:sz="0" w:space="0" w:color="auto" w:frame="1"/>
            <w:lang w:eastAsia="ru-RU"/>
          </w:rPr>
          <w:t> </w:t>
        </w:r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 от 10 декабря 2013 г. № 1324 «Об утверждении показателей деятельности дошкольной образовательной организации, подлежащей 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самообследованию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»</w:t>
        </w:r>
      </w:hyperlink>
      <w:r w:rsidR="003C5E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293C07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4" w:anchor="/document/99/499060887/ZAP28GG3IB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Письмо 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</w:t>
        </w:r>
        <w:r w:rsidR="003C5E3F" w:rsidRPr="00091A7E">
          <w:rPr>
            <w:rFonts w:ascii="MS Mincho" w:eastAsia="MS Mincho" w:hAnsi="MS Mincho" w:cs="MS Mincho" w:hint="eastAsia"/>
            <w:sz w:val="28"/>
            <w:szCs w:val="28"/>
            <w:bdr w:val="none" w:sz="0" w:space="0" w:color="auto" w:frame="1"/>
            <w:lang w:eastAsia="ru-RU"/>
          </w:rPr>
          <w:t> </w:t>
        </w:r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 от 1 октября 2013 г. № 08-1408</w:t>
        </w:r>
      </w:hyperlink>
      <w:r w:rsidR="003C5E3F" w:rsidRPr="00091A7E">
        <w:rPr>
          <w:rFonts w:ascii="Times New Roman" w:hAnsi="Times New Roman" w:cs="Times New Roman"/>
          <w:sz w:val="28"/>
          <w:szCs w:val="28"/>
          <w:lang w:eastAsia="ru-RU"/>
        </w:rPr>
        <w:t xml:space="preserve"> (Методические рекомендации по реализации </w:t>
      </w:r>
      <w:proofErr w:type="gramStart"/>
      <w:r w:rsidR="003C5E3F" w:rsidRPr="00091A7E">
        <w:rPr>
          <w:rFonts w:ascii="Times New Roman" w:hAnsi="Times New Roman" w:cs="Times New Roman"/>
          <w:sz w:val="28"/>
          <w:szCs w:val="28"/>
          <w:lang w:eastAsia="ru-RU"/>
        </w:rPr>
        <w:t>полномочий органов государственной власти субъектов Российской Федерации</w:t>
      </w:r>
      <w:proofErr w:type="gramEnd"/>
      <w:r w:rsidR="003C5E3F" w:rsidRPr="00091A7E">
        <w:rPr>
          <w:rFonts w:ascii="Times New Roman" w:hAnsi="Times New Roman" w:cs="Times New Roman"/>
          <w:sz w:val="28"/>
          <w:szCs w:val="28"/>
          <w:lang w:eastAsia="ru-RU"/>
        </w:rPr>
        <w:t xml:space="preserve"> по финансовому обеспечению оказания государственных и муниципальных услуг в сфере дошкольного образования).</w:t>
      </w:r>
    </w:p>
    <w:p w:rsidR="003C5E3F" w:rsidRDefault="003C5E3F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5E3F">
        <w:rPr>
          <w:rFonts w:ascii="Times New Roman" w:hAnsi="Times New Roman" w:cs="Times New Roman"/>
          <w:sz w:val="28"/>
          <w:szCs w:val="28"/>
        </w:rPr>
        <w:t>СанПиН 2.4.1.3049-13 от 15.05.2013 № 26 «Санитарно-эпидемиологические требования к устройству, содержанию и организации режима ра</w:t>
      </w:r>
      <w:r>
        <w:rPr>
          <w:rFonts w:ascii="Times New Roman" w:hAnsi="Times New Roman" w:cs="Times New Roman"/>
          <w:sz w:val="28"/>
          <w:szCs w:val="28"/>
        </w:rPr>
        <w:t>боты в дошкольных организациях».</w:t>
      </w:r>
    </w:p>
    <w:p w:rsidR="00BF73D6" w:rsidRPr="00456E35" w:rsidRDefault="0097331F" w:rsidP="00456E35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Устав</w:t>
      </w:r>
      <w:r w:rsidR="004F1F1A">
        <w:rPr>
          <w:rFonts w:ascii="Times New Roman" w:hAnsi="Times New Roman" w:cs="Times New Roman"/>
          <w:sz w:val="28"/>
          <w:szCs w:val="28"/>
        </w:rPr>
        <w:t xml:space="preserve"> МК</w:t>
      </w:r>
      <w:r w:rsidR="003C5E3F" w:rsidRPr="003C5E3F">
        <w:rPr>
          <w:rFonts w:ascii="Times New Roman" w:hAnsi="Times New Roman" w:cs="Times New Roman"/>
          <w:sz w:val="28"/>
          <w:szCs w:val="28"/>
        </w:rPr>
        <w:t>ДОУ</w:t>
      </w:r>
      <w:r w:rsidR="004F1F1A">
        <w:rPr>
          <w:rFonts w:ascii="Times New Roman" w:hAnsi="Times New Roman" w:cs="Times New Roman"/>
          <w:sz w:val="28"/>
          <w:szCs w:val="28"/>
        </w:rPr>
        <w:t xml:space="preserve"> д</w:t>
      </w:r>
      <w:r w:rsidR="00D3732B">
        <w:rPr>
          <w:rFonts w:ascii="Times New Roman" w:hAnsi="Times New Roman" w:cs="Times New Roman"/>
          <w:sz w:val="28"/>
          <w:szCs w:val="28"/>
        </w:rPr>
        <w:t>етск</w:t>
      </w:r>
      <w:r w:rsidR="004F1F1A">
        <w:rPr>
          <w:rFonts w:ascii="Times New Roman" w:hAnsi="Times New Roman" w:cs="Times New Roman"/>
          <w:sz w:val="28"/>
          <w:szCs w:val="28"/>
        </w:rPr>
        <w:t>ого сада  «Ногай Эл»</w:t>
      </w:r>
      <w:r w:rsidR="00D3732B">
        <w:rPr>
          <w:rFonts w:ascii="Times New Roman" w:hAnsi="Times New Roman" w:cs="Times New Roman"/>
          <w:sz w:val="28"/>
          <w:szCs w:val="28"/>
        </w:rPr>
        <w:t>.</w:t>
      </w:r>
    </w:p>
    <w:p w:rsidR="00BF73D6" w:rsidRPr="00756201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Годовой календарный учебный график обсуждается и принимается педагогическим советом и у</w:t>
      </w:r>
      <w:r w:rsidR="00483FA2">
        <w:rPr>
          <w:sz w:val="28"/>
          <w:szCs w:val="28"/>
        </w:rPr>
        <w:t>тверждается приказом заведующей МКДОУ детского сада «Ногай Эл»</w:t>
      </w:r>
      <w:r>
        <w:rPr>
          <w:sz w:val="28"/>
          <w:szCs w:val="28"/>
        </w:rPr>
        <w:t xml:space="preserve"> до начала учебного года. Все изменения, вносимые в годовой календарный учебный график, утверждаются приказом </w:t>
      </w:r>
      <w:proofErr w:type="gramStart"/>
      <w:r>
        <w:rPr>
          <w:sz w:val="28"/>
          <w:szCs w:val="28"/>
        </w:rPr>
        <w:t>заведующей</w:t>
      </w:r>
      <w:proofErr w:type="gramEnd"/>
      <w:r>
        <w:rPr>
          <w:sz w:val="28"/>
          <w:szCs w:val="28"/>
        </w:rPr>
        <w:t xml:space="preserve"> образовательного учреждения и доводятся до всех участников образовательного процесса.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  <w:r w:rsidRPr="00756201">
        <w:rPr>
          <w:sz w:val="28"/>
          <w:szCs w:val="28"/>
        </w:rPr>
        <w:t xml:space="preserve">Годовой календарный учебный </w:t>
      </w:r>
      <w:r>
        <w:rPr>
          <w:sz w:val="28"/>
          <w:szCs w:val="28"/>
        </w:rPr>
        <w:t>график учитывает</w:t>
      </w:r>
      <w:r w:rsidRPr="00756201">
        <w:rPr>
          <w:sz w:val="28"/>
          <w:szCs w:val="28"/>
        </w:rPr>
        <w:t xml:space="preserve"> возрастные психофизические особенности воспитанников ДОУ и отвечает требова</w:t>
      </w:r>
      <w:r>
        <w:rPr>
          <w:sz w:val="28"/>
          <w:szCs w:val="28"/>
        </w:rPr>
        <w:t>ниям охраны их жизни и здоровья детей.</w:t>
      </w:r>
    </w:p>
    <w:p w:rsidR="00BF73D6" w:rsidRPr="00756201" w:rsidRDefault="00BF73D6" w:rsidP="00BF73D6">
      <w:pPr>
        <w:pStyle w:val="Default"/>
        <w:jc w:val="both"/>
        <w:rPr>
          <w:sz w:val="28"/>
          <w:szCs w:val="28"/>
        </w:rPr>
      </w:pPr>
      <w:r w:rsidRPr="00756201">
        <w:rPr>
          <w:sz w:val="28"/>
          <w:szCs w:val="28"/>
        </w:rPr>
        <w:t xml:space="preserve">Содержание годового календарного учебного графика включает в себя следующие сведения: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Режим работы ДОУ;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Продолжительность учебного года, количество недель в учебном году;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Продолжительность учебной недели;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Продолжительность летнего оздоровительного периода;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Объем недельной образовательной нагрузки;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 Каникулярный период;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Сроки адаптационного периода; </w:t>
      </w:r>
    </w:p>
    <w:p w:rsidR="00BF73D6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Сроки проведения </w:t>
      </w:r>
      <w:r>
        <w:rPr>
          <w:sz w:val="28"/>
          <w:szCs w:val="28"/>
        </w:rPr>
        <w:t>диагностики педагогического процесса (</w:t>
      </w:r>
      <w:r w:rsidRPr="00756201">
        <w:rPr>
          <w:sz w:val="28"/>
          <w:szCs w:val="28"/>
        </w:rPr>
        <w:t>мониторинга</w:t>
      </w:r>
      <w:r>
        <w:rPr>
          <w:sz w:val="28"/>
          <w:szCs w:val="28"/>
        </w:rPr>
        <w:t>)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Сроки проведения </w:t>
      </w:r>
      <w:r w:rsidR="0097331F">
        <w:rPr>
          <w:sz w:val="28"/>
          <w:szCs w:val="28"/>
        </w:rPr>
        <w:t xml:space="preserve">фронтальной проверки </w:t>
      </w:r>
      <w:r>
        <w:rPr>
          <w:sz w:val="28"/>
          <w:szCs w:val="28"/>
        </w:rPr>
        <w:t>подготовительных к школе групп</w:t>
      </w:r>
      <w:r w:rsidR="00D3732B">
        <w:rPr>
          <w:sz w:val="28"/>
          <w:szCs w:val="28"/>
        </w:rPr>
        <w:t>;</w:t>
      </w:r>
    </w:p>
    <w:p w:rsidR="00BF73D6" w:rsidRPr="00756201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Праздничные дни. </w:t>
      </w:r>
    </w:p>
    <w:p w:rsidR="00BF73D6" w:rsidRDefault="00BF73D6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</w:t>
      </w:r>
      <w:r w:rsidR="00483FA2">
        <w:rPr>
          <w:rFonts w:ascii="Times New Roman" w:hAnsi="Times New Roman" w:cs="Times New Roman"/>
          <w:sz w:val="28"/>
          <w:szCs w:val="28"/>
        </w:rPr>
        <w:t xml:space="preserve">ное 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483FA2">
        <w:rPr>
          <w:rFonts w:ascii="Times New Roman" w:hAnsi="Times New Roman" w:cs="Times New Roman"/>
          <w:sz w:val="28"/>
          <w:szCs w:val="28"/>
        </w:rPr>
        <w:t xml:space="preserve">«Ногай </w:t>
      </w:r>
      <w:proofErr w:type="spellStart"/>
      <w:r w:rsidR="00483FA2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="00483FA2">
        <w:rPr>
          <w:rFonts w:ascii="Times New Roman" w:hAnsi="Times New Roman" w:cs="Times New Roman"/>
          <w:sz w:val="28"/>
          <w:szCs w:val="28"/>
        </w:rPr>
        <w:t>»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proofErr w:type="gramEnd"/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ункционирует</w:t>
      </w:r>
      <w:proofErr w:type="spellEnd"/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жиме пятидневной рабочей недели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07.00 ч. до 19.00 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(12 часов).</w:t>
      </w:r>
    </w:p>
    <w:p w:rsidR="00BF73D6" w:rsidRPr="00625CD6" w:rsidRDefault="00BF73D6" w:rsidP="00BF7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Продолжитель</w:t>
      </w:r>
      <w:r w:rsidR="00483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 учебного года с 01.09.2017 по 31.05.2018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BF73D6" w:rsidRDefault="00BF73D6" w:rsidP="000C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B26">
        <w:rPr>
          <w:rFonts w:ascii="Times New Roman" w:hAnsi="Times New Roman" w:cs="Times New Roman"/>
          <w:sz w:val="28"/>
          <w:szCs w:val="28"/>
        </w:rPr>
        <w:t xml:space="preserve">Согласно статье 112. </w:t>
      </w:r>
      <w:proofErr w:type="gramStart"/>
      <w:r w:rsidRPr="00960B26">
        <w:rPr>
          <w:rFonts w:ascii="Times New Roman" w:hAnsi="Times New Roman" w:cs="Times New Roman"/>
          <w:sz w:val="28"/>
          <w:szCs w:val="28"/>
        </w:rPr>
        <w:t>Трудового Кодекс</w:t>
      </w:r>
      <w:r w:rsidR="00245670">
        <w:rPr>
          <w:rFonts w:ascii="Times New Roman" w:hAnsi="Times New Roman" w:cs="Times New Roman"/>
          <w:sz w:val="28"/>
          <w:szCs w:val="28"/>
        </w:rPr>
        <w:t xml:space="preserve">а Российской Федерации, </w:t>
      </w:r>
      <w:r w:rsidR="000C606A" w:rsidRPr="000C6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 Министерства здравоохранения Российской Федерации № 588н «Об утверждении порядка исчисления нормы рабочего времени на определенные календарные периоды (в том числе год, квартал, месяц), в зависимости от установленной длительности рабочего времени в неделю»</w:t>
      </w:r>
      <w:r w:rsidR="00165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456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960B2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рационального использования работниками выходн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и нерабочих праздничных дней, </w:t>
      </w:r>
      <w:r w:rsidRPr="00756201">
        <w:rPr>
          <w:rFonts w:ascii="Times New Roman" w:hAnsi="Times New Roman" w:cs="Times New Roman"/>
          <w:sz w:val="28"/>
          <w:szCs w:val="28"/>
        </w:rPr>
        <w:t>в годовом календарном учебном графике учтены нерабочие (выходные и праздничные) дни.</w:t>
      </w:r>
      <w:proofErr w:type="gramEnd"/>
    </w:p>
    <w:p w:rsidR="00BF73D6" w:rsidRPr="00575767" w:rsidRDefault="00BF73D6" w:rsidP="00BF73D6">
      <w:pPr>
        <w:pStyle w:val="Default"/>
        <w:jc w:val="both"/>
        <w:rPr>
          <w:sz w:val="28"/>
          <w:szCs w:val="28"/>
        </w:rPr>
      </w:pPr>
      <w:r w:rsidRPr="00756201">
        <w:rPr>
          <w:sz w:val="28"/>
          <w:szCs w:val="28"/>
        </w:rPr>
        <w:t xml:space="preserve">Период с </w:t>
      </w:r>
      <w:r w:rsidR="00146085">
        <w:rPr>
          <w:sz w:val="28"/>
          <w:szCs w:val="28"/>
        </w:rPr>
        <w:t>01.09.2017 г. по 10.09.2017</w:t>
      </w:r>
      <w:r>
        <w:rPr>
          <w:sz w:val="28"/>
          <w:szCs w:val="28"/>
        </w:rPr>
        <w:t xml:space="preserve"> г. является адаптационным, в это время проводится диагностика педагогического процесса в целях </w:t>
      </w:r>
      <w:r w:rsidRPr="00575767">
        <w:rPr>
          <w:color w:val="auto"/>
          <w:sz w:val="28"/>
          <w:szCs w:val="28"/>
        </w:rPr>
        <w:t>оптимизации</w:t>
      </w:r>
      <w:r>
        <w:rPr>
          <w:sz w:val="28"/>
          <w:szCs w:val="28"/>
        </w:rPr>
        <w:t xml:space="preserve"> соответствии с возрастными и индивидуальными особенностями воспитанников. Итоги учебного года подводятся </w:t>
      </w:r>
      <w:r w:rsidR="00146085">
        <w:rPr>
          <w:sz w:val="28"/>
          <w:szCs w:val="28"/>
        </w:rPr>
        <w:t xml:space="preserve"> во всех возрастных группах с 28</w:t>
      </w:r>
      <w:r>
        <w:rPr>
          <w:sz w:val="28"/>
          <w:szCs w:val="28"/>
        </w:rPr>
        <w:t>.05</w:t>
      </w:r>
      <w:r w:rsidR="00146085">
        <w:rPr>
          <w:sz w:val="28"/>
          <w:szCs w:val="28"/>
        </w:rPr>
        <w:t>.2018 по 31.05.2018</w:t>
      </w:r>
      <w:r>
        <w:rPr>
          <w:sz w:val="28"/>
          <w:szCs w:val="28"/>
        </w:rPr>
        <w:t xml:space="preserve"> (итоговая диагностика педагогического процесса). По приказу заведующей проводится фронтальная проверка </w:t>
      </w:r>
      <w:r w:rsidR="00146085">
        <w:rPr>
          <w:sz w:val="28"/>
          <w:szCs w:val="28"/>
        </w:rPr>
        <w:t xml:space="preserve"> подготовительных к школе групп</w:t>
      </w:r>
      <w:r>
        <w:rPr>
          <w:sz w:val="28"/>
          <w:szCs w:val="28"/>
        </w:rPr>
        <w:t>.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Праздники (отчетные концерты, музыкальные и спортивные развлечения) для воспитанников ДОУ в течение учебного года </w:t>
      </w:r>
      <w:r w:rsidR="00146085">
        <w:rPr>
          <w:sz w:val="28"/>
          <w:szCs w:val="28"/>
        </w:rPr>
        <w:t xml:space="preserve">планируются в соответствии с  </w:t>
      </w:r>
      <w:r w:rsidR="00146085">
        <w:rPr>
          <w:sz w:val="28"/>
          <w:szCs w:val="28"/>
        </w:rPr>
        <w:lastRenderedPageBreak/>
        <w:t>годовым планом</w:t>
      </w:r>
      <w:r>
        <w:rPr>
          <w:sz w:val="28"/>
          <w:szCs w:val="28"/>
        </w:rPr>
        <w:t>, примерным перспективным планом культурно-д</w:t>
      </w:r>
      <w:r w:rsidR="00146085">
        <w:rPr>
          <w:sz w:val="28"/>
          <w:szCs w:val="28"/>
        </w:rPr>
        <w:t>осуговых мероприятий ДОУ на 2017 – 2018</w:t>
      </w:r>
      <w:r>
        <w:rPr>
          <w:sz w:val="28"/>
          <w:szCs w:val="28"/>
        </w:rPr>
        <w:t xml:space="preserve"> учебный год. Воспитательно-образовательная работа в летний оздоровительный период организуется в соответствии планом работы ДОУ на летний оздоровительный период. 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ДОУ в установленном законодательством Российской Федерации порядке несет ответственность за реализацию в полном объеме основной образовательной программы дошкольного образования в соответствии с годовым календарным учебным графиком.  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both"/>
              <w:rPr>
                <w:b/>
              </w:rPr>
            </w:pPr>
            <w:r w:rsidRPr="00D01DFA">
              <w:rPr>
                <w:b/>
              </w:rPr>
              <w:t>№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center"/>
              <w:rPr>
                <w:b/>
              </w:rPr>
            </w:pPr>
            <w:r w:rsidRPr="00D01DFA">
              <w:rPr>
                <w:b/>
              </w:rPr>
              <w:t>Наименование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center"/>
              <w:rPr>
                <w:b/>
              </w:rPr>
            </w:pPr>
            <w:r w:rsidRPr="00D01DFA">
              <w:rPr>
                <w:b/>
              </w:rPr>
              <w:t>Сроки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center"/>
              <w:rPr>
                <w:b/>
              </w:rPr>
            </w:pPr>
            <w:r w:rsidRPr="00D01DFA">
              <w:rPr>
                <w:b/>
              </w:rPr>
              <w:t>Количество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1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Режим работы дошкольного образовательного учреждения в холодный период года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Пятидневная рабочая неделя:</w:t>
            </w:r>
          </w:p>
        </w:tc>
        <w:tc>
          <w:tcPr>
            <w:tcW w:w="2393" w:type="dxa"/>
          </w:tcPr>
          <w:p w:rsidR="00BF73D6" w:rsidRPr="00D01DFA" w:rsidRDefault="00A12207" w:rsidP="00456E35">
            <w:pPr>
              <w:pStyle w:val="Default"/>
            </w:pPr>
            <w:r>
              <w:t>38</w:t>
            </w:r>
            <w:r w:rsidR="00BF73D6" w:rsidRPr="00D01DFA">
              <w:t xml:space="preserve"> учебных недель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2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График работы</w:t>
            </w:r>
          </w:p>
        </w:tc>
        <w:tc>
          <w:tcPr>
            <w:tcW w:w="4786" w:type="dxa"/>
            <w:gridSpan w:val="2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 xml:space="preserve">Понедельник - пятница: </w:t>
            </w:r>
          </w:p>
          <w:p w:rsidR="00BF73D6" w:rsidRPr="00D01DFA" w:rsidRDefault="00BF73D6" w:rsidP="00456E35">
            <w:pPr>
              <w:pStyle w:val="Default"/>
              <w:jc w:val="both"/>
            </w:pPr>
            <w:r w:rsidRPr="00D01DFA">
              <w:t xml:space="preserve">с 07.00 до 19.00 </w:t>
            </w:r>
          </w:p>
          <w:p w:rsidR="00BF73D6" w:rsidRPr="00D01DFA" w:rsidRDefault="00BF73D6" w:rsidP="00456E35">
            <w:pPr>
              <w:pStyle w:val="Default"/>
              <w:jc w:val="both"/>
            </w:pPr>
            <w:r w:rsidRPr="00D01DFA">
              <w:t xml:space="preserve">Выходной: </w:t>
            </w:r>
            <w:r w:rsidRPr="00D01DFA">
              <w:rPr>
                <w:i/>
              </w:rPr>
              <w:t>суббота, воскресенье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3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Адаптационный период</w:t>
            </w:r>
          </w:p>
        </w:tc>
        <w:tc>
          <w:tcPr>
            <w:tcW w:w="2393" w:type="dxa"/>
          </w:tcPr>
          <w:p w:rsidR="00BF73D6" w:rsidRPr="00D01DFA" w:rsidRDefault="00A12207" w:rsidP="00456E35">
            <w:pPr>
              <w:pStyle w:val="Default"/>
              <w:jc w:val="both"/>
            </w:pPr>
            <w:r>
              <w:t>01.09-08</w:t>
            </w:r>
            <w:r w:rsidR="00BF73D6" w:rsidRPr="00D01DFA">
              <w:t>.09</w:t>
            </w:r>
          </w:p>
        </w:tc>
        <w:tc>
          <w:tcPr>
            <w:tcW w:w="2393" w:type="dxa"/>
          </w:tcPr>
          <w:p w:rsidR="00BF73D6" w:rsidRPr="00D01DFA" w:rsidRDefault="00A12207" w:rsidP="00456E35">
            <w:pPr>
              <w:pStyle w:val="Default"/>
              <w:jc w:val="both"/>
            </w:pPr>
            <w:r>
              <w:t>1 неделя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4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Продолжительность учебного года (учебных занятий)</w:t>
            </w:r>
          </w:p>
        </w:tc>
        <w:tc>
          <w:tcPr>
            <w:tcW w:w="2393" w:type="dxa"/>
          </w:tcPr>
          <w:p w:rsidR="00BF73D6" w:rsidRPr="00D01DFA" w:rsidRDefault="00A12207" w:rsidP="00456E35">
            <w:pPr>
              <w:pStyle w:val="Default"/>
              <w:jc w:val="both"/>
            </w:pPr>
            <w:r>
              <w:t>01.09.2017 г.-31.05.2018</w:t>
            </w:r>
            <w:r w:rsidR="00BF73D6" w:rsidRPr="00D01DFA">
              <w:t xml:space="preserve"> г.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36 учебных недель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5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 xml:space="preserve">Диагностические недели </w:t>
            </w:r>
          </w:p>
          <w:p w:rsidR="00BF73D6" w:rsidRDefault="00BF73D6" w:rsidP="00456E35">
            <w:pPr>
              <w:pStyle w:val="Default"/>
              <w:jc w:val="both"/>
            </w:pPr>
            <w:r w:rsidRPr="00D01DFA">
              <w:t>(диагностика педагогического процесса</w:t>
            </w:r>
            <w:r w:rsidR="00A12207">
              <w:t xml:space="preserve"> (мониторинг)</w:t>
            </w:r>
            <w:r w:rsidRPr="00D01DFA">
              <w:t>)</w:t>
            </w:r>
            <w:r>
              <w:t>;</w:t>
            </w:r>
          </w:p>
          <w:p w:rsidR="00BF73D6" w:rsidRPr="00D01DFA" w:rsidRDefault="00BF73D6" w:rsidP="00456E35">
            <w:pPr>
              <w:pStyle w:val="Default"/>
              <w:jc w:val="both"/>
            </w:pPr>
            <w:r>
              <w:t xml:space="preserve">Фронтальная проверка </w:t>
            </w:r>
            <w:r w:rsidR="00A12207">
              <w:t xml:space="preserve"> подготовительных к школе групп</w:t>
            </w:r>
          </w:p>
        </w:tc>
        <w:tc>
          <w:tcPr>
            <w:tcW w:w="2393" w:type="dxa"/>
          </w:tcPr>
          <w:p w:rsidR="00BF73D6" w:rsidRPr="00D01DFA" w:rsidRDefault="00A12207" w:rsidP="00456E35">
            <w:pPr>
              <w:pStyle w:val="Default"/>
              <w:jc w:val="both"/>
              <w:rPr>
                <w:rFonts w:eastAsia="Calibri"/>
                <w:bCs/>
                <w:iCs/>
                <w:kern w:val="24"/>
              </w:rPr>
            </w:pPr>
            <w:r>
              <w:rPr>
                <w:rFonts w:eastAsia="Calibri"/>
                <w:bCs/>
                <w:iCs/>
                <w:kern w:val="24"/>
              </w:rPr>
              <w:t>01.09 – 08</w:t>
            </w:r>
            <w:r w:rsidR="0016319D">
              <w:rPr>
                <w:rFonts w:eastAsia="Calibri"/>
                <w:bCs/>
                <w:iCs/>
                <w:kern w:val="24"/>
              </w:rPr>
              <w:t>.09.17</w:t>
            </w:r>
            <w:r w:rsidR="00BF73D6" w:rsidRPr="00D01DFA">
              <w:rPr>
                <w:rFonts w:eastAsia="Calibri"/>
                <w:bCs/>
                <w:iCs/>
                <w:kern w:val="24"/>
              </w:rPr>
              <w:t xml:space="preserve"> г.</w:t>
            </w:r>
          </w:p>
          <w:p w:rsidR="00BF73D6" w:rsidRDefault="0016319D" w:rsidP="00456E35">
            <w:pPr>
              <w:pStyle w:val="Default"/>
              <w:jc w:val="both"/>
              <w:rPr>
                <w:rFonts w:eastAsia="Calibri"/>
                <w:bCs/>
                <w:iCs/>
                <w:kern w:val="24"/>
              </w:rPr>
            </w:pPr>
            <w:r>
              <w:rPr>
                <w:rFonts w:eastAsia="Calibri"/>
                <w:bCs/>
                <w:iCs/>
                <w:kern w:val="24"/>
              </w:rPr>
              <w:t>28.05-31.05.18</w:t>
            </w:r>
            <w:r w:rsidR="00BF73D6" w:rsidRPr="00D01DFA">
              <w:rPr>
                <w:rFonts w:eastAsia="Calibri"/>
                <w:bCs/>
                <w:iCs/>
                <w:kern w:val="24"/>
              </w:rPr>
              <w:t xml:space="preserve"> г.</w:t>
            </w:r>
          </w:p>
          <w:p w:rsidR="00BF73D6" w:rsidRDefault="00BF73D6" w:rsidP="00456E35">
            <w:pPr>
              <w:pStyle w:val="Default"/>
              <w:jc w:val="both"/>
              <w:rPr>
                <w:rFonts w:eastAsia="Calibri"/>
                <w:bCs/>
                <w:iCs/>
                <w:kern w:val="24"/>
              </w:rPr>
            </w:pPr>
          </w:p>
          <w:p w:rsidR="00BF73D6" w:rsidRPr="00D01DFA" w:rsidRDefault="00BF73D6" w:rsidP="00456E35">
            <w:pPr>
              <w:pStyle w:val="Default"/>
              <w:jc w:val="both"/>
            </w:pPr>
            <w:r>
              <w:rPr>
                <w:rFonts w:eastAsia="Calibri"/>
                <w:bCs/>
                <w:iCs/>
                <w:kern w:val="24"/>
              </w:rPr>
              <w:t>По ГП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2 недели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6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График работы в теплый период года (летний оздоровительный период)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01.06.2017 г. по 31.08.2017 г.</w:t>
            </w:r>
          </w:p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Пятидневная рабочая неделя:</w:t>
            </w:r>
          </w:p>
          <w:p w:rsidR="00BF73D6" w:rsidRPr="00D01DFA" w:rsidRDefault="00BF73D6" w:rsidP="00456E35">
            <w:pPr>
              <w:pStyle w:val="Default"/>
              <w:jc w:val="both"/>
            </w:pPr>
            <w:r w:rsidRPr="00D01DFA">
              <w:t xml:space="preserve">Понедельник - пятница: </w:t>
            </w:r>
          </w:p>
          <w:p w:rsidR="00BF73D6" w:rsidRPr="00D01DFA" w:rsidRDefault="00BF73D6" w:rsidP="00456E35">
            <w:pPr>
              <w:pStyle w:val="Default"/>
              <w:jc w:val="both"/>
            </w:pPr>
            <w:r w:rsidRPr="00D01DFA">
              <w:t xml:space="preserve">с 07.00 до 19.00 </w:t>
            </w:r>
          </w:p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Выходной: суббота, воскресенье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13 недель</w:t>
            </w:r>
          </w:p>
        </w:tc>
      </w:tr>
    </w:tbl>
    <w:p w:rsidR="00BF73D6" w:rsidRPr="00E2002C" w:rsidRDefault="00BF73D6" w:rsidP="00E200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670" w:rsidRPr="00456E35" w:rsidRDefault="00BF73D6" w:rsidP="00456E35">
      <w:pPr>
        <w:pStyle w:val="Default"/>
        <w:jc w:val="both"/>
        <w:rPr>
          <w:color w:val="auto"/>
          <w:sz w:val="28"/>
          <w:szCs w:val="28"/>
        </w:rPr>
      </w:pPr>
      <w:r w:rsidRPr="00E2002C">
        <w:rPr>
          <w:color w:val="auto"/>
          <w:sz w:val="28"/>
          <w:szCs w:val="28"/>
        </w:rPr>
        <w:t>Во время каникул и в летний оздоровительный период непрерывная образовательная деятель</w:t>
      </w:r>
      <w:r w:rsidR="00864EC3" w:rsidRPr="00E2002C">
        <w:rPr>
          <w:color w:val="auto"/>
          <w:sz w:val="28"/>
          <w:szCs w:val="28"/>
        </w:rPr>
        <w:t>ность в ДОУ не проводится.</w:t>
      </w:r>
    </w:p>
    <w:p w:rsidR="00BF73D6" w:rsidRPr="00E2002C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0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каникулярные дни  в образовательном заведении возможны по следующим причинам:</w:t>
      </w:r>
    </w:p>
    <w:p w:rsidR="00BF73D6" w:rsidRPr="00E2002C" w:rsidRDefault="00BF73D6" w:rsidP="00BF73D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0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Низкая температура воздуха</w:t>
      </w:r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 минус 25 градусов по шкале Цельсия.</w:t>
      </w:r>
    </w:p>
    <w:p w:rsidR="00BF73D6" w:rsidRPr="00E2002C" w:rsidRDefault="00BF73D6" w:rsidP="00BF73D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0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Низк</w:t>
      </w:r>
      <w:r w:rsidR="00864EC3" w:rsidRPr="00E200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ая температура в групповых</w:t>
      </w:r>
      <w:r w:rsidRPr="00E200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помещениях</w:t>
      </w:r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>.  При температуре воздуха в учебных помещениях ниже +18 градусов проводить занятия воспрещается.</w:t>
      </w:r>
    </w:p>
    <w:p w:rsidR="00601738" w:rsidRPr="00456E35" w:rsidRDefault="00BF73D6" w:rsidP="00456E3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67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Карантин по гриппу при превышении порога заболеваемости.</w:t>
      </w:r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Карантин по гриппу может быть объявлен в отдельном образовательном учреждении, отдельном  районе, городе или области при превышении эпидемического порога заболеваемости от 25% от общего количества воспитанников.</w:t>
      </w:r>
    </w:p>
    <w:p w:rsidR="00601738" w:rsidRPr="00456E35" w:rsidRDefault="00E2002C" w:rsidP="00456E3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00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Выходные дни в 2017</w:t>
      </w:r>
      <w:r w:rsidR="006017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456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2018 учебном году</w:t>
      </w:r>
    </w:p>
    <w:p w:rsidR="00601738" w:rsidRPr="00245670" w:rsidRDefault="00E2002C" w:rsidP="00245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Кроме традиционны</w:t>
      </w:r>
      <w:r w:rsidR="000C606A">
        <w:rPr>
          <w:rFonts w:ascii="Times New Roman" w:eastAsia="Times New Roman" w:hAnsi="Times New Roman" w:cs="Times New Roman"/>
          <w:sz w:val="28"/>
          <w:szCs w:val="28"/>
          <w:lang w:eastAsia="ru-RU"/>
        </w:rPr>
        <w:t>х субботы и воскресенья</w:t>
      </w:r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 учебном году установлены следующие</w:t>
      </w:r>
      <w:r w:rsidR="00601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даты выходных праздничных дней </w:t>
      </w:r>
      <w:r w:rsid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ерабочие праздничные дни в</w:t>
      </w:r>
      <w:r w:rsid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Федерации):</w:t>
      </w:r>
      <w:proofErr w:type="gramEnd"/>
    </w:p>
    <w:p w:rsidR="00601738" w:rsidRPr="00601738" w:rsidRDefault="00601738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1, 2, 3, 4, 5, 6, 8 января 2018 года</w:t>
      </w:r>
      <w:r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новогодние каникулы; </w:t>
      </w:r>
    </w:p>
    <w:p w:rsidR="00601738" w:rsidRPr="00601738" w:rsidRDefault="00601738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 января 2018 года</w:t>
      </w:r>
      <w:r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Рождество Христово; </w:t>
      </w:r>
    </w:p>
    <w:p w:rsidR="00601738" w:rsidRPr="00601738" w:rsidRDefault="00601738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23 февраля 2018 года</w:t>
      </w:r>
      <w:r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День защитника Отечества; </w:t>
      </w:r>
    </w:p>
    <w:p w:rsidR="00601738" w:rsidRPr="00601738" w:rsidRDefault="00601738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 марта 2018 года</w:t>
      </w:r>
      <w:r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Международный женский день; </w:t>
      </w:r>
    </w:p>
    <w:p w:rsidR="00601738" w:rsidRPr="00601738" w:rsidRDefault="00601738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мая 2018 года</w:t>
      </w:r>
      <w:r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Праздник Весны и Труда; </w:t>
      </w:r>
    </w:p>
    <w:p w:rsidR="00601738" w:rsidRPr="00601738" w:rsidRDefault="00601738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 мая 2018 года</w:t>
      </w:r>
      <w:r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День Победы; </w:t>
      </w:r>
    </w:p>
    <w:p w:rsidR="00601738" w:rsidRPr="00601738" w:rsidRDefault="00601738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 июня 2018 года</w:t>
      </w:r>
      <w:r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День России; </w:t>
      </w:r>
    </w:p>
    <w:p w:rsidR="00864EC3" w:rsidRPr="00245670" w:rsidRDefault="00601738" w:rsidP="002456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 ноября 2018 года</w:t>
      </w:r>
      <w:r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День народного единства. </w:t>
      </w:r>
    </w:p>
    <w:p w:rsidR="00BF73D6" w:rsidRPr="00625CD6" w:rsidRDefault="0035648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групп в ДОУ – 20</w:t>
      </w:r>
      <w:r w:rsidR="00BF73D6" w:rsidRPr="00847BC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:</w:t>
      </w:r>
    </w:p>
    <w:p w:rsidR="00BF73D6" w:rsidRPr="00625CD6" w:rsidRDefault="00BF73D6" w:rsidP="00BF73D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руппа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 раннего возраста (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2-3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F73D6" w:rsidRPr="00625CD6" w:rsidRDefault="00BF73D6" w:rsidP="00BF73D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Вторая 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младшая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(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F73D6" w:rsidRPr="00625CD6" w:rsidRDefault="00BF73D6" w:rsidP="00BF73D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Средняя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(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4-5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F73D6" w:rsidRPr="00625CD6" w:rsidRDefault="00BF73D6" w:rsidP="00BF73D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(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5-6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64EC3" w:rsidRPr="00356486" w:rsidRDefault="00BF73D6" w:rsidP="0035648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Подготовительная к школе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(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6-7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F73D6" w:rsidRPr="00864EC3" w:rsidRDefault="00BF73D6" w:rsidP="00864E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Объем недельной нагрузки непрерывной образовательной деятельности, включая реализацию дополнительных образовательных программ:</w:t>
      </w:r>
    </w:p>
    <w:p w:rsidR="000E6A1B" w:rsidRPr="00D76101" w:rsidRDefault="000E6A1B" w:rsidP="000E6A1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руппа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раннего возраста (2-3 года) 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6B3F32">
        <w:rPr>
          <w:rFonts w:ascii="Times New Roman" w:eastAsia="Times New Roman" w:hAnsi="Times New Roman" w:cs="Times New Roman"/>
          <w:sz w:val="28"/>
          <w:szCs w:val="28"/>
          <w:lang w:eastAsia="ru-RU"/>
        </w:rPr>
        <w:t>1 час 30 минут</w:t>
      </w:r>
    </w:p>
    <w:p w:rsidR="000E6A1B" w:rsidRPr="006B3F32" w:rsidRDefault="000E6A1B" w:rsidP="000E6A1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Вторая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младшая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группа(3-4 года) 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6B3F32">
        <w:rPr>
          <w:rFonts w:ascii="Times New Roman" w:eastAsia="Times New Roman" w:hAnsi="Times New Roman" w:cs="Times New Roman"/>
          <w:sz w:val="28"/>
          <w:szCs w:val="28"/>
          <w:lang w:eastAsia="ru-RU"/>
        </w:rPr>
        <w:t>2 часа 30 минут</w:t>
      </w:r>
    </w:p>
    <w:p w:rsidR="000E6A1B" w:rsidRPr="006B3F32" w:rsidRDefault="000E6A1B" w:rsidP="000E6A1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Средняя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(4-5 лет) 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6B3F32">
        <w:rPr>
          <w:rFonts w:ascii="Times New Roman" w:eastAsia="Times New Roman" w:hAnsi="Times New Roman" w:cs="Times New Roman"/>
          <w:sz w:val="28"/>
          <w:szCs w:val="28"/>
          <w:lang w:eastAsia="ru-RU"/>
        </w:rPr>
        <w:t>3 часа 20 минут</w:t>
      </w:r>
    </w:p>
    <w:p w:rsidR="000E6A1B" w:rsidRPr="00B2289A" w:rsidRDefault="000E6A1B" w:rsidP="000E6A1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(5-6 лет) 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часа 4</w:t>
      </w:r>
      <w:r w:rsidRPr="00B2289A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минут</w:t>
      </w:r>
    </w:p>
    <w:p w:rsidR="000E6A1B" w:rsidRPr="00356486" w:rsidRDefault="000E6A1B" w:rsidP="0035648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Подготовительная к школе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(6-7 лет) 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часов 30 мин</w:t>
      </w:r>
    </w:p>
    <w:p w:rsidR="00864EC3" w:rsidRPr="00456E35" w:rsidRDefault="00BF73D6" w:rsidP="00456E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483">
        <w:rPr>
          <w:rFonts w:ascii="Times New Roman" w:hAnsi="Times New Roman" w:cs="Times New Roman"/>
          <w:sz w:val="28"/>
          <w:szCs w:val="28"/>
        </w:rPr>
        <w:t>Образовательная деятельность осуществляется в процессе организации различных видов детской деятельности по следующ</w:t>
      </w:r>
      <w:r>
        <w:rPr>
          <w:rFonts w:ascii="Times New Roman" w:hAnsi="Times New Roman" w:cs="Times New Roman"/>
          <w:sz w:val="28"/>
          <w:szCs w:val="28"/>
        </w:rPr>
        <w:t>им направлениям: непрерывная</w:t>
      </w:r>
      <w:r w:rsidRPr="00A17483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деятельность, совместная деятельность педагога с детьми, самостоятельная деятельность воспитанников, работа с родителями.</w:t>
      </w:r>
    </w:p>
    <w:p w:rsidR="00BF73D6" w:rsidRPr="00864EC3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7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сть непрерывной</w:t>
      </w:r>
      <w:r w:rsidRPr="00A17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образовательной деятельности не превышает для детей</w:t>
      </w:r>
      <w:r w:rsidR="00864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64EC3" w:rsidRPr="00864EC3" w:rsidRDefault="00864EC3" w:rsidP="00864EC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раннего возраста (2-3 года) – не более 9 минут</w:t>
      </w:r>
    </w:p>
    <w:p w:rsidR="00864EC3" w:rsidRPr="00864EC3" w:rsidRDefault="00864EC3" w:rsidP="00864EC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Вторая младшая группа (3-4 лет) – не более 15 минут</w:t>
      </w:r>
    </w:p>
    <w:p w:rsidR="00864EC3" w:rsidRPr="00864EC3" w:rsidRDefault="00864EC3" w:rsidP="00864EC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группа (4-5 лет) – не более 20 минут</w:t>
      </w:r>
    </w:p>
    <w:p w:rsidR="00864EC3" w:rsidRPr="00864EC3" w:rsidRDefault="00864EC3" w:rsidP="00864EC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 группа (5-6 лет) – не более 20-25 минут</w:t>
      </w:r>
    </w:p>
    <w:p w:rsidR="00BF73D6" w:rsidRPr="00356486" w:rsidRDefault="00864EC3" w:rsidP="0035648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Подготовительная к школе группа (6-7 лет) -  не более 30 минут</w:t>
      </w:r>
    </w:p>
    <w:p w:rsidR="00864EC3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перерыва для отдыха детей между НОД в соответствии СанПиН – не менее 10 минут.</w:t>
      </w:r>
    </w:p>
    <w:p w:rsidR="00BF73D6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(диагностика педагогического процесса)</w:t>
      </w:r>
      <w:r w:rsidRPr="00C0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качества освоения воспитанниками основной образовательной программы</w:t>
      </w:r>
    </w:p>
    <w:p w:rsidR="00BF73D6" w:rsidRPr="00C059B8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2 раза в год по </w:t>
      </w:r>
      <w:r w:rsid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адаптированной </w:t>
      </w:r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методике Н.Е. </w:t>
      </w:r>
      <w:proofErr w:type="spellStart"/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А.Н. </w:t>
      </w:r>
      <w:proofErr w:type="spellStart"/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«Мониторинг результатов освоения программы «От рождения до школы»</w:t>
      </w:r>
      <w:r w:rsid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F73D6" w:rsidRPr="00C059B8" w:rsidRDefault="00864EC3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01.09.2017 года по 08.09.2017</w:t>
      </w:r>
      <w:r w:rsidR="00BF7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(в начале учебного</w:t>
      </w:r>
      <w:r w:rsidR="00BF73D6"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года)</w:t>
      </w:r>
    </w:p>
    <w:p w:rsidR="00BF73D6" w:rsidRPr="00C059B8" w:rsidRDefault="00864EC3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28.05.2018 по 31.05.2018</w:t>
      </w:r>
      <w:r w:rsidR="00BF73D6"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(итоговый</w:t>
      </w:r>
      <w:r w:rsidR="00BF7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мониторинг</w:t>
      </w:r>
      <w:r w:rsidR="00BF73D6"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56E35" w:rsidRDefault="00456E35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761E" w:rsidRDefault="0050761E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761E" w:rsidRDefault="0050761E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3D6" w:rsidRPr="00C059B8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Объём недельной образовательной нагрузки составляет:</w:t>
      </w:r>
    </w:p>
    <w:p w:rsidR="00864EC3" w:rsidRPr="0020711A" w:rsidRDefault="00864EC3" w:rsidP="00864E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детей раннего возраста (2-3 года) – 10 занятий (по одному занятию (по подгруппам) в первую/вторую половину дня)</w:t>
      </w:r>
    </w:p>
    <w:p w:rsidR="00864EC3" w:rsidRPr="0020711A" w:rsidRDefault="00864EC3" w:rsidP="00864E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детей младшего дошкольного возраста (3-4 года) – 10 занятий</w:t>
      </w:r>
    </w:p>
    <w:p w:rsidR="00864EC3" w:rsidRPr="0020711A" w:rsidRDefault="00864EC3" w:rsidP="00864E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детей среднего дошкольного возраста (4-5 лет) – 10 занятий</w:t>
      </w:r>
    </w:p>
    <w:p w:rsidR="00864EC3" w:rsidRPr="0020711A" w:rsidRDefault="00864EC3" w:rsidP="00864E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детей старшего дош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кольного возраста (5-6 лет) – 15</w:t>
      </w: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</w:t>
      </w:r>
    </w:p>
    <w:p w:rsidR="00BF73D6" w:rsidRDefault="00864EC3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подготовительн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к школе группе (6-7 лет) – 17</w:t>
      </w: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</w:t>
      </w:r>
    </w:p>
    <w:p w:rsidR="00BF73D6" w:rsidRDefault="00F8212D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Примерное распределение  о</w:t>
      </w:r>
      <w:r w:rsidR="00BF73D6" w:rsidRPr="009E43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бъём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BF73D6" w:rsidRPr="009E43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времени, отведённого на реализацию образовательной программы в день </w:t>
      </w:r>
    </w:p>
    <w:p w:rsidR="00165BA8" w:rsidRDefault="00165BA8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2056"/>
        <w:gridCol w:w="1174"/>
        <w:gridCol w:w="1174"/>
        <w:gridCol w:w="1174"/>
        <w:gridCol w:w="1175"/>
        <w:gridCol w:w="1175"/>
        <w:gridCol w:w="1185"/>
      </w:tblGrid>
      <w:tr w:rsidR="00BF73D6" w:rsidTr="00C60EBE">
        <w:tc>
          <w:tcPr>
            <w:tcW w:w="45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56" w:type="dxa"/>
          </w:tcPr>
          <w:p w:rsidR="00BF73D6" w:rsidRPr="00C60EBE" w:rsidRDefault="00BF73D6" w:rsidP="00BF73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2-3 года</w:t>
            </w:r>
          </w:p>
        </w:tc>
        <w:tc>
          <w:tcPr>
            <w:tcW w:w="1174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1174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1175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1175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1185" w:type="dxa"/>
          </w:tcPr>
          <w:p w:rsidR="00BF73D6" w:rsidRPr="00C60EBE" w:rsidRDefault="00C60EBE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BF73D6"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-7 лет</w:t>
            </w:r>
          </w:p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(ФФН)</w:t>
            </w:r>
          </w:p>
        </w:tc>
      </w:tr>
      <w:tr w:rsidR="00456E35" w:rsidTr="00483FA2">
        <w:tc>
          <w:tcPr>
            <w:tcW w:w="9571" w:type="dxa"/>
            <w:gridSpan w:val="8"/>
          </w:tcPr>
          <w:p w:rsidR="00456E35" w:rsidRPr="00831EC2" w:rsidRDefault="00831EC2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="00456E35"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нвариантная часть</w:t>
            </w:r>
          </w:p>
        </w:tc>
      </w:tr>
      <w:tr w:rsidR="00BF73D6" w:rsidTr="00C60EBE">
        <w:tc>
          <w:tcPr>
            <w:tcW w:w="45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6" w:type="dxa"/>
          </w:tcPr>
          <w:p w:rsidR="00BF73D6" w:rsidRPr="00C60EBE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НОД по реализации ООП </w:t>
            </w:r>
            <w:proofErr w:type="gramStart"/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174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 мин</w:t>
            </w:r>
          </w:p>
        </w:tc>
        <w:tc>
          <w:tcPr>
            <w:tcW w:w="1174" w:type="dxa"/>
          </w:tcPr>
          <w:p w:rsidR="00BF73D6" w:rsidRPr="00CB3352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1174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 мин</w:t>
            </w:r>
          </w:p>
        </w:tc>
        <w:tc>
          <w:tcPr>
            <w:tcW w:w="1175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 мин</w:t>
            </w:r>
          </w:p>
        </w:tc>
        <w:tc>
          <w:tcPr>
            <w:tcW w:w="1175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F73D6" w:rsidRPr="00CB3352" w:rsidRDefault="00CB335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120 мин</w:t>
            </w:r>
          </w:p>
        </w:tc>
        <w:tc>
          <w:tcPr>
            <w:tcW w:w="1185" w:type="dxa"/>
          </w:tcPr>
          <w:p w:rsidR="00BF73D6" w:rsidRPr="00CB3352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F73D6" w:rsidRPr="00CB3352" w:rsidRDefault="00CB335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120 </w:t>
            </w:r>
            <w:r w:rsidR="00BF73D6"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</w:t>
            </w:r>
          </w:p>
        </w:tc>
      </w:tr>
      <w:tr w:rsidR="00BF73D6" w:rsidTr="00C60EBE">
        <w:tc>
          <w:tcPr>
            <w:tcW w:w="45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6" w:type="dxa"/>
          </w:tcPr>
          <w:p w:rsidR="00BF73D6" w:rsidRPr="00C60EBE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1174" w:type="dxa"/>
          </w:tcPr>
          <w:p w:rsidR="00BF73D6" w:rsidRPr="00864EC3" w:rsidRDefault="00E06A2A" w:rsidP="00E06A2A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E06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182 мин</w:t>
            </w:r>
          </w:p>
        </w:tc>
        <w:tc>
          <w:tcPr>
            <w:tcW w:w="1174" w:type="dxa"/>
          </w:tcPr>
          <w:p w:rsidR="00BF73D6" w:rsidRPr="00E06A2A" w:rsidRDefault="00E06A2A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190 мин</w:t>
            </w:r>
          </w:p>
        </w:tc>
        <w:tc>
          <w:tcPr>
            <w:tcW w:w="1174" w:type="dxa"/>
          </w:tcPr>
          <w:p w:rsidR="00BF73D6" w:rsidRPr="00E06A2A" w:rsidRDefault="00E06A2A" w:rsidP="00BF73D6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E06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180 мин</w:t>
            </w:r>
          </w:p>
        </w:tc>
        <w:tc>
          <w:tcPr>
            <w:tcW w:w="1175" w:type="dxa"/>
          </w:tcPr>
          <w:p w:rsidR="00BF73D6" w:rsidRPr="00864EC3" w:rsidRDefault="00E06A2A" w:rsidP="00BF73D6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E06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150 мин</w:t>
            </w:r>
          </w:p>
        </w:tc>
        <w:tc>
          <w:tcPr>
            <w:tcW w:w="1175" w:type="dxa"/>
          </w:tcPr>
          <w:p w:rsidR="00BF73D6" w:rsidRPr="00864EC3" w:rsidRDefault="00F8212D" w:rsidP="00F8212D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1185" w:type="dxa"/>
          </w:tcPr>
          <w:p w:rsidR="00BF73D6" w:rsidRPr="00864EC3" w:rsidRDefault="00F8212D" w:rsidP="00F8212D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 мин</w:t>
            </w:r>
          </w:p>
        </w:tc>
      </w:tr>
      <w:tr w:rsidR="00BF73D6" w:rsidTr="00C60EBE">
        <w:tc>
          <w:tcPr>
            <w:tcW w:w="45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6" w:type="dxa"/>
          </w:tcPr>
          <w:p w:rsidR="00BF73D6" w:rsidRPr="00C60EBE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1174" w:type="dxa"/>
          </w:tcPr>
          <w:p w:rsidR="00BF73D6" w:rsidRPr="00456E35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90</w:t>
            </w:r>
            <w:r w:rsidR="00456E35" w:rsidRPr="00456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174" w:type="dxa"/>
          </w:tcPr>
          <w:p w:rsidR="00BF73D6" w:rsidRPr="00456E35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</w:t>
            </w:r>
            <w:r w:rsidR="00456E35" w:rsidRPr="00456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74" w:type="dxa"/>
          </w:tcPr>
          <w:p w:rsidR="00BF73D6" w:rsidRPr="00456E35" w:rsidRDefault="00831EC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  <w:r w:rsidR="00456E35" w:rsidRPr="00456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175" w:type="dxa"/>
          </w:tcPr>
          <w:p w:rsidR="00BF73D6" w:rsidRPr="00456E35" w:rsidRDefault="00831EC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</w:t>
            </w:r>
            <w:r w:rsidR="00456E35" w:rsidRPr="00456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175" w:type="dxa"/>
          </w:tcPr>
          <w:p w:rsidR="00BF73D6" w:rsidRPr="00456E35" w:rsidRDefault="00831EC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120</w:t>
            </w:r>
            <w:r w:rsidR="00456E35" w:rsidRPr="00456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185" w:type="dxa"/>
          </w:tcPr>
          <w:p w:rsidR="00BF73D6" w:rsidRPr="00456E35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120</w:t>
            </w:r>
            <w:r w:rsidR="00456E35" w:rsidRPr="00456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мин.</w:t>
            </w:r>
          </w:p>
        </w:tc>
      </w:tr>
      <w:tr w:rsidR="00BF73D6" w:rsidTr="00C60EBE">
        <w:tc>
          <w:tcPr>
            <w:tcW w:w="45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56" w:type="dxa"/>
          </w:tcPr>
          <w:p w:rsidR="00BF73D6" w:rsidRPr="00C60EBE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Взаимодействие с семьями воспитанников по реализации ООП </w:t>
            </w:r>
            <w:proofErr w:type="gramStart"/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174" w:type="dxa"/>
          </w:tcPr>
          <w:p w:rsidR="00BF73D6" w:rsidRPr="00CB3352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="00BF73D6"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74" w:type="dxa"/>
          </w:tcPr>
          <w:p w:rsidR="00BF73D6" w:rsidRPr="00CB3352" w:rsidRDefault="00456E35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BF73D6"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1174" w:type="dxa"/>
          </w:tcPr>
          <w:p w:rsidR="00BF73D6" w:rsidRPr="00CB3352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1175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1175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1185" w:type="dxa"/>
          </w:tcPr>
          <w:p w:rsidR="00BF73D6" w:rsidRPr="00CB3352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мин</w:t>
            </w:r>
          </w:p>
        </w:tc>
      </w:tr>
      <w:tr w:rsidR="00831EC2" w:rsidTr="00483FA2">
        <w:tc>
          <w:tcPr>
            <w:tcW w:w="2514" w:type="dxa"/>
            <w:gridSpan w:val="2"/>
          </w:tcPr>
          <w:p w:rsidR="00831EC2" w:rsidRPr="00831EC2" w:rsidRDefault="00831EC2" w:rsidP="00831E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74" w:type="dxa"/>
          </w:tcPr>
          <w:p w:rsidR="00831EC2" w:rsidRDefault="00D81919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320 мин</w:t>
            </w:r>
          </w:p>
        </w:tc>
        <w:tc>
          <w:tcPr>
            <w:tcW w:w="1174" w:type="dxa"/>
          </w:tcPr>
          <w:p w:rsidR="00831EC2" w:rsidRDefault="00D81919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340 мин</w:t>
            </w:r>
          </w:p>
        </w:tc>
        <w:tc>
          <w:tcPr>
            <w:tcW w:w="1174" w:type="dxa"/>
          </w:tcPr>
          <w:p w:rsidR="00831EC2" w:rsidRPr="00CB3352" w:rsidRDefault="00D81919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350 мин</w:t>
            </w:r>
          </w:p>
        </w:tc>
        <w:tc>
          <w:tcPr>
            <w:tcW w:w="1175" w:type="dxa"/>
          </w:tcPr>
          <w:p w:rsidR="00831EC2" w:rsidRPr="00CB3352" w:rsidRDefault="00D81919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360 мин</w:t>
            </w:r>
          </w:p>
        </w:tc>
        <w:tc>
          <w:tcPr>
            <w:tcW w:w="1175" w:type="dxa"/>
          </w:tcPr>
          <w:p w:rsidR="00831EC2" w:rsidRPr="00CB3352" w:rsidRDefault="00D81919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360 мин</w:t>
            </w:r>
          </w:p>
        </w:tc>
        <w:tc>
          <w:tcPr>
            <w:tcW w:w="1185" w:type="dxa"/>
          </w:tcPr>
          <w:p w:rsidR="00831EC2" w:rsidRPr="00CB3352" w:rsidRDefault="00D81919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360 мин</w:t>
            </w:r>
          </w:p>
        </w:tc>
      </w:tr>
      <w:tr w:rsidR="00831EC2" w:rsidTr="00483FA2">
        <w:tc>
          <w:tcPr>
            <w:tcW w:w="2514" w:type="dxa"/>
            <w:gridSpan w:val="2"/>
          </w:tcPr>
          <w:p w:rsidR="00831EC2" w:rsidRPr="00831EC2" w:rsidRDefault="00831EC2" w:rsidP="00831E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74" w:type="dxa"/>
          </w:tcPr>
          <w:p w:rsidR="00831EC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174" w:type="dxa"/>
          </w:tcPr>
          <w:p w:rsidR="00831EC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174" w:type="dxa"/>
          </w:tcPr>
          <w:p w:rsidR="00831EC2" w:rsidRPr="00CB335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175" w:type="dxa"/>
          </w:tcPr>
          <w:p w:rsidR="00831EC2" w:rsidRPr="00CB335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175" w:type="dxa"/>
          </w:tcPr>
          <w:p w:rsidR="00831EC2" w:rsidRPr="00CB335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185" w:type="dxa"/>
          </w:tcPr>
          <w:p w:rsidR="00831EC2" w:rsidRPr="00CB335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60%</w:t>
            </w:r>
          </w:p>
        </w:tc>
      </w:tr>
      <w:tr w:rsidR="00831EC2" w:rsidTr="00483FA2">
        <w:tc>
          <w:tcPr>
            <w:tcW w:w="9571" w:type="dxa"/>
            <w:gridSpan w:val="8"/>
          </w:tcPr>
          <w:p w:rsidR="00831EC2" w:rsidRPr="00831EC2" w:rsidRDefault="00831EC2" w:rsidP="00831E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</w:p>
        </w:tc>
      </w:tr>
      <w:tr w:rsidR="00831EC2" w:rsidTr="00C60EBE">
        <w:tc>
          <w:tcPr>
            <w:tcW w:w="458" w:type="dxa"/>
          </w:tcPr>
          <w:p w:rsidR="00831EC2" w:rsidRPr="00C60EBE" w:rsidRDefault="00831EC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6" w:type="dxa"/>
          </w:tcPr>
          <w:p w:rsidR="00831EC2" w:rsidRPr="00C60EBE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Совместная деятельность педагога и детей</w:t>
            </w:r>
          </w:p>
        </w:tc>
        <w:tc>
          <w:tcPr>
            <w:tcW w:w="1174" w:type="dxa"/>
          </w:tcPr>
          <w:p w:rsidR="00831EC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 мин</w:t>
            </w:r>
          </w:p>
        </w:tc>
        <w:tc>
          <w:tcPr>
            <w:tcW w:w="1174" w:type="dxa"/>
          </w:tcPr>
          <w:p w:rsidR="00831EC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 мин</w:t>
            </w:r>
          </w:p>
        </w:tc>
        <w:tc>
          <w:tcPr>
            <w:tcW w:w="1174" w:type="dxa"/>
          </w:tcPr>
          <w:p w:rsidR="00831EC2" w:rsidRPr="00CB3352" w:rsidRDefault="00E06A2A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 мин</w:t>
            </w:r>
          </w:p>
        </w:tc>
        <w:tc>
          <w:tcPr>
            <w:tcW w:w="1175" w:type="dxa"/>
          </w:tcPr>
          <w:p w:rsidR="00831EC2" w:rsidRPr="00CB3352" w:rsidRDefault="00E06A2A" w:rsidP="00E06A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 мин</w:t>
            </w:r>
          </w:p>
        </w:tc>
        <w:tc>
          <w:tcPr>
            <w:tcW w:w="1175" w:type="dxa"/>
          </w:tcPr>
          <w:p w:rsidR="00831EC2" w:rsidRPr="00CB3352" w:rsidRDefault="00E06A2A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1185" w:type="dxa"/>
          </w:tcPr>
          <w:p w:rsidR="00831EC2" w:rsidRPr="00CB3352" w:rsidRDefault="00E06A2A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 мин</w:t>
            </w:r>
          </w:p>
        </w:tc>
      </w:tr>
      <w:tr w:rsidR="00831EC2" w:rsidTr="00C60EBE">
        <w:tc>
          <w:tcPr>
            <w:tcW w:w="458" w:type="dxa"/>
          </w:tcPr>
          <w:p w:rsidR="00831EC2" w:rsidRPr="00C60EBE" w:rsidRDefault="00831EC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6" w:type="dxa"/>
          </w:tcPr>
          <w:p w:rsidR="00831EC2" w:rsidRPr="00C60EBE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1174" w:type="dxa"/>
          </w:tcPr>
          <w:p w:rsidR="00831EC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1174" w:type="dxa"/>
          </w:tcPr>
          <w:p w:rsidR="00831EC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1174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 мин</w:t>
            </w:r>
          </w:p>
        </w:tc>
        <w:tc>
          <w:tcPr>
            <w:tcW w:w="1175" w:type="dxa"/>
          </w:tcPr>
          <w:p w:rsidR="00831EC2" w:rsidRPr="00CB3352" w:rsidRDefault="00831EC2" w:rsidP="00E06A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 мин</w:t>
            </w:r>
          </w:p>
        </w:tc>
        <w:tc>
          <w:tcPr>
            <w:tcW w:w="1175" w:type="dxa"/>
          </w:tcPr>
          <w:p w:rsidR="00831EC2" w:rsidRPr="00CB3352" w:rsidRDefault="008E3231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  <w:r w:rsidR="00831E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1185" w:type="dxa"/>
          </w:tcPr>
          <w:p w:rsidR="00831EC2" w:rsidRPr="00CB3352" w:rsidRDefault="008E3231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120 мин</w:t>
            </w:r>
          </w:p>
        </w:tc>
      </w:tr>
      <w:tr w:rsidR="00831EC2" w:rsidTr="00C60EBE">
        <w:tc>
          <w:tcPr>
            <w:tcW w:w="458" w:type="dxa"/>
          </w:tcPr>
          <w:p w:rsidR="00831EC2" w:rsidRPr="00C60EBE" w:rsidRDefault="00831EC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6" w:type="dxa"/>
          </w:tcPr>
          <w:p w:rsidR="00831EC2" w:rsidRPr="00C60EBE" w:rsidRDefault="00831EC2" w:rsidP="00483FA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Взаимодействие с семьями 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спитанников по реализации приоритетного направления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174" w:type="dxa"/>
          </w:tcPr>
          <w:p w:rsidR="00831EC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74" w:type="dxa"/>
          </w:tcPr>
          <w:p w:rsidR="00831EC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74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75" w:type="dxa"/>
          </w:tcPr>
          <w:p w:rsidR="00831EC2" w:rsidRPr="00CB3352" w:rsidRDefault="00831EC2" w:rsidP="00E06A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75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85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</w:tr>
      <w:tr w:rsidR="008E3231" w:rsidTr="00483FA2">
        <w:tc>
          <w:tcPr>
            <w:tcW w:w="2514" w:type="dxa"/>
            <w:gridSpan w:val="2"/>
          </w:tcPr>
          <w:p w:rsidR="008E3231" w:rsidRPr="008E3231" w:rsidRDefault="008E3231" w:rsidP="008E32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2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1174" w:type="dxa"/>
          </w:tcPr>
          <w:p w:rsidR="008E3231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220 мин</w:t>
            </w:r>
          </w:p>
        </w:tc>
        <w:tc>
          <w:tcPr>
            <w:tcW w:w="1174" w:type="dxa"/>
          </w:tcPr>
          <w:p w:rsidR="008E3231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230 мин</w:t>
            </w:r>
          </w:p>
        </w:tc>
        <w:tc>
          <w:tcPr>
            <w:tcW w:w="1174" w:type="dxa"/>
          </w:tcPr>
          <w:p w:rsidR="008E3231" w:rsidRPr="00CB335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240 мин</w:t>
            </w:r>
          </w:p>
        </w:tc>
        <w:tc>
          <w:tcPr>
            <w:tcW w:w="1175" w:type="dxa"/>
          </w:tcPr>
          <w:p w:rsidR="008E3231" w:rsidRPr="00CB335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240 мин</w:t>
            </w:r>
          </w:p>
        </w:tc>
        <w:tc>
          <w:tcPr>
            <w:tcW w:w="1175" w:type="dxa"/>
          </w:tcPr>
          <w:p w:rsidR="008E3231" w:rsidRPr="00CB335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240 мин</w:t>
            </w:r>
          </w:p>
        </w:tc>
        <w:tc>
          <w:tcPr>
            <w:tcW w:w="1185" w:type="dxa"/>
          </w:tcPr>
          <w:p w:rsidR="008E3231" w:rsidRPr="00CB335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240 мин</w:t>
            </w:r>
          </w:p>
        </w:tc>
      </w:tr>
      <w:tr w:rsidR="008E3231" w:rsidTr="00483FA2">
        <w:tc>
          <w:tcPr>
            <w:tcW w:w="2514" w:type="dxa"/>
            <w:gridSpan w:val="2"/>
          </w:tcPr>
          <w:p w:rsidR="008E3231" w:rsidRPr="008E3231" w:rsidRDefault="008E3231" w:rsidP="008E32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2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74" w:type="dxa"/>
          </w:tcPr>
          <w:p w:rsidR="008E3231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174" w:type="dxa"/>
          </w:tcPr>
          <w:p w:rsidR="008E3231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174" w:type="dxa"/>
          </w:tcPr>
          <w:p w:rsidR="008E3231" w:rsidRPr="00CB335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175" w:type="dxa"/>
          </w:tcPr>
          <w:p w:rsidR="008E3231" w:rsidRPr="00CB335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175" w:type="dxa"/>
          </w:tcPr>
          <w:p w:rsidR="008E3231" w:rsidRPr="00CB335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185" w:type="dxa"/>
          </w:tcPr>
          <w:p w:rsidR="008E3231" w:rsidRPr="00CB335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40%</w:t>
            </w:r>
          </w:p>
        </w:tc>
      </w:tr>
      <w:tr w:rsidR="00F8212D" w:rsidTr="00483FA2">
        <w:tc>
          <w:tcPr>
            <w:tcW w:w="9571" w:type="dxa"/>
            <w:gridSpan w:val="8"/>
          </w:tcPr>
          <w:p w:rsidR="00F8212D" w:rsidRP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Присмотр и уход</w:t>
            </w:r>
          </w:p>
        </w:tc>
      </w:tr>
      <w:tr w:rsidR="00F8212D" w:rsidTr="00483FA2">
        <w:tc>
          <w:tcPr>
            <w:tcW w:w="2514" w:type="dxa"/>
            <w:gridSpan w:val="2"/>
          </w:tcPr>
          <w:p w:rsidR="00F8212D" w:rsidRPr="008E3231" w:rsidRDefault="00F8212D" w:rsidP="008E32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Сон </w:t>
            </w:r>
          </w:p>
        </w:tc>
        <w:tc>
          <w:tcPr>
            <w:tcW w:w="1174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180 мин</w:t>
            </w:r>
          </w:p>
        </w:tc>
        <w:tc>
          <w:tcPr>
            <w:tcW w:w="1174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150 мин </w:t>
            </w:r>
          </w:p>
        </w:tc>
        <w:tc>
          <w:tcPr>
            <w:tcW w:w="1174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130 мин</w:t>
            </w:r>
          </w:p>
        </w:tc>
        <w:tc>
          <w:tcPr>
            <w:tcW w:w="1175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120 мин</w:t>
            </w:r>
          </w:p>
        </w:tc>
        <w:tc>
          <w:tcPr>
            <w:tcW w:w="1175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120 мин</w:t>
            </w:r>
          </w:p>
        </w:tc>
        <w:tc>
          <w:tcPr>
            <w:tcW w:w="1185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120 мин</w:t>
            </w:r>
          </w:p>
        </w:tc>
      </w:tr>
      <w:tr w:rsidR="00F8212D" w:rsidTr="00483FA2">
        <w:tc>
          <w:tcPr>
            <w:tcW w:w="2514" w:type="dxa"/>
            <w:gridSpan w:val="2"/>
          </w:tcPr>
          <w:p w:rsidR="00F8212D" w:rsidRPr="008E3231" w:rsidRDefault="00F8212D" w:rsidP="008E32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174" w:type="dxa"/>
          </w:tcPr>
          <w:p w:rsidR="00F8212D" w:rsidRP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720 мин</w:t>
            </w:r>
          </w:p>
        </w:tc>
        <w:tc>
          <w:tcPr>
            <w:tcW w:w="1174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720 мин</w:t>
            </w:r>
          </w:p>
        </w:tc>
        <w:tc>
          <w:tcPr>
            <w:tcW w:w="1174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720 мин</w:t>
            </w:r>
          </w:p>
        </w:tc>
        <w:tc>
          <w:tcPr>
            <w:tcW w:w="1175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720 мин</w:t>
            </w:r>
          </w:p>
        </w:tc>
        <w:tc>
          <w:tcPr>
            <w:tcW w:w="1175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720 мин</w:t>
            </w:r>
          </w:p>
        </w:tc>
        <w:tc>
          <w:tcPr>
            <w:tcW w:w="1185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720 мин</w:t>
            </w:r>
          </w:p>
        </w:tc>
      </w:tr>
    </w:tbl>
    <w:p w:rsidR="00831EC2" w:rsidRDefault="00831EC2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3D6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Дополнительное образование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(парциальные программы по ведущим направлениям в ДОУ)</w:t>
      </w:r>
    </w:p>
    <w:p w:rsidR="00BF73D6" w:rsidRPr="00C928EC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Вариативная часть образовательной программы ДОУ реализуется через кружки физкультурно-оздоровительной, художеств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енно-эстетической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социально-коммуникативной и познавательной направленности, 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которые проводятся </w:t>
      </w:r>
      <w:r w:rsidRPr="00C928E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один</w:t>
      </w:r>
      <w:r w:rsidR="00600B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раз 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неделю во второй половине дня.</w:t>
      </w:r>
    </w:p>
    <w:p w:rsidR="00BF73D6" w:rsidRPr="00C928EC" w:rsidRDefault="00BF73D6" w:rsidP="003564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из вариативной част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учебного плана (кружки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не проводятся за счёт времени, отведённого на прогулку и дневной сон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ДОУ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Их продолжительность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составляет</w:t>
      </w:r>
    </w:p>
    <w:p w:rsidR="00BF73D6" w:rsidRPr="00C928EC" w:rsidRDefault="00BF73D6" w:rsidP="00BF73D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пятого года жизни – 20 минут (1 раз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неделю);</w:t>
      </w:r>
    </w:p>
    <w:p w:rsidR="00BF73D6" w:rsidRPr="00C928EC" w:rsidRDefault="00BF73D6" w:rsidP="00BF73D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шестого го</w:t>
      </w:r>
      <w:r w:rsidR="0060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жизни – 25 минут (1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раза в неделю);</w:t>
      </w:r>
    </w:p>
    <w:p w:rsidR="00BF73D6" w:rsidRPr="00637A5E" w:rsidRDefault="00BF73D6" w:rsidP="00637A5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с</w:t>
      </w:r>
      <w:r w:rsidR="0060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едьмого года жизни – 30 минут (1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раза в неделю).</w:t>
      </w:r>
    </w:p>
    <w:p w:rsidR="00BF73D6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Коррекционная работа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условиях логопедической группы и логопедического пункта </w:t>
      </w:r>
      <w:r w:rsidR="00356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структурных подразделений МК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ДОУ проводится согласно утвержденному расписанию, циклограммы деятельности учителя-логопеда с учетом выявленных нарушений в развитии устной речи воспитанников.</w:t>
      </w:r>
    </w:p>
    <w:p w:rsidR="00BF73D6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Объем коррекционно-развивающей помощи детям (занятия с учителем-логопедом) определяется индивидуально в соответствии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выявленными нарушениями в развитии устной речи. 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ское обследование устной речи 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старших и подготовительных к школе групп проводит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с 01 сентября по 15 сентября и с 15 мая по 31 мая.</w:t>
      </w:r>
    </w:p>
    <w:p w:rsidR="00BF73D6" w:rsidRPr="00C928EC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73D6" w:rsidRDefault="00637A5E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 на 2017-2018</w:t>
      </w:r>
      <w:r w:rsidR="00BF73D6" w:rsidRPr="003D3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  <w:r w:rsidR="00BF73D6"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 </w:t>
      </w:r>
    </w:p>
    <w:p w:rsidR="00BF73D6" w:rsidRDefault="00BF73D6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73D6" w:rsidRPr="007B3C80" w:rsidRDefault="00BF73D6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составлении учебного плана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учитывались идеи </w:t>
      </w:r>
      <w:r w:rsidRPr="00C8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отраженные в стратегии и тактики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РФ</w:t>
      </w:r>
      <w:r w:rsidRPr="00C8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сформулированные в наци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ональной доктрине образования </w:t>
      </w:r>
      <w:r w:rsidRPr="00C8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о</w:t>
      </w:r>
      <w:r w:rsidRPr="00C8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дним из приоритетных направлений в деятельности общеобразовательных учреждений признается </w:t>
      </w:r>
      <w:r w:rsidRPr="00C8786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духовно-нравственное воспитание</w:t>
      </w:r>
      <w:r w:rsidRPr="00C8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ающего поколения,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также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мнения учас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тников образовательных отношений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педагогов, дошкольников, родителей (законных представителей) и органов государственно-общественного управления.</w:t>
      </w:r>
    </w:p>
    <w:p w:rsidR="00BF73D6" w:rsidRPr="003D3626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базового учебного плана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осуществляется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программе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основной образовательной программе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«От рождения до школы» под ред.Н.Е. Вераксы, Т.С.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маровой, М.А. Васильевой. Целью данной программы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создание благоприятных условий для полноценного проживания ребёнком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индивидуальными особенностями, подготовка к жизни в современном обществе,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подготовки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обучению в школе, обеспечение безопасности жизнедеятельно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 дошкольника.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Базовый учебный план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ополняется вариативной частью,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региональным компонентом.</w:t>
      </w:r>
    </w:p>
    <w:p w:rsidR="002A3F31" w:rsidRDefault="00BF73D6" w:rsidP="00507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</w:p>
    <w:p w:rsidR="0050761E" w:rsidRPr="0050761E" w:rsidRDefault="0050761E" w:rsidP="00507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5BA8" w:rsidRDefault="00165BA8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3D6" w:rsidRDefault="00C60EBE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 на 2017-2018</w:t>
      </w:r>
      <w:r w:rsidR="00BF73D6" w:rsidRPr="00964B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непрерывной образовательной деятельности</w:t>
      </w: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709"/>
        <w:gridCol w:w="708"/>
        <w:gridCol w:w="709"/>
        <w:gridCol w:w="709"/>
        <w:gridCol w:w="709"/>
        <w:gridCol w:w="567"/>
        <w:gridCol w:w="708"/>
        <w:gridCol w:w="567"/>
        <w:gridCol w:w="709"/>
        <w:gridCol w:w="674"/>
      </w:tblGrid>
      <w:tr w:rsidR="00356486" w:rsidRPr="00964BFC" w:rsidTr="00BF73D6">
        <w:trPr>
          <w:gridAfter w:val="10"/>
          <w:wAfter w:w="6769" w:type="dxa"/>
          <w:trHeight w:val="276"/>
        </w:trPr>
        <w:tc>
          <w:tcPr>
            <w:tcW w:w="567" w:type="dxa"/>
            <w:vMerge w:val="restart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2" w:type="dxa"/>
            <w:vMerge w:val="restart"/>
          </w:tcPr>
          <w:p w:rsidR="00356486" w:rsidRDefault="00356486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</w:t>
            </w:r>
          </w:p>
          <w:p w:rsidR="00356486" w:rsidRPr="00964BFC" w:rsidRDefault="00356486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 деятельности)</w:t>
            </w:r>
          </w:p>
        </w:tc>
      </w:tr>
      <w:tr w:rsidR="00356486" w:rsidRPr="00964BFC" w:rsidTr="00600BFF">
        <w:tc>
          <w:tcPr>
            <w:tcW w:w="567" w:type="dxa"/>
            <w:vMerge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356486" w:rsidRDefault="00356486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</w:t>
            </w:r>
          </w:p>
          <w:p w:rsidR="00356486" w:rsidRDefault="00356486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раннего</w:t>
            </w:r>
          </w:p>
          <w:p w:rsidR="00356486" w:rsidRPr="00964BFC" w:rsidRDefault="00356486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возраста</w:t>
            </w:r>
          </w:p>
        </w:tc>
        <w:tc>
          <w:tcPr>
            <w:tcW w:w="1418" w:type="dxa"/>
            <w:gridSpan w:val="2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1276" w:type="dxa"/>
            <w:gridSpan w:val="2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1275" w:type="dxa"/>
            <w:gridSpan w:val="2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383" w:type="dxa"/>
            <w:gridSpan w:val="2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356486" w:rsidRPr="002A3F31" w:rsidTr="00600BFF">
        <w:tc>
          <w:tcPr>
            <w:tcW w:w="567" w:type="dxa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длительность</w:t>
            </w:r>
          </w:p>
        </w:tc>
        <w:tc>
          <w:tcPr>
            <w:tcW w:w="1417" w:type="dxa"/>
            <w:gridSpan w:val="2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мин</w:t>
            </w:r>
          </w:p>
        </w:tc>
        <w:tc>
          <w:tcPr>
            <w:tcW w:w="1418" w:type="dxa"/>
            <w:gridSpan w:val="2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276" w:type="dxa"/>
            <w:gridSpan w:val="2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275" w:type="dxa"/>
            <w:gridSpan w:val="2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20/25 мин</w:t>
            </w:r>
          </w:p>
        </w:tc>
        <w:tc>
          <w:tcPr>
            <w:tcW w:w="1383" w:type="dxa"/>
            <w:gridSpan w:val="2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</w:t>
            </w:r>
          </w:p>
        </w:tc>
      </w:tr>
      <w:tr w:rsidR="00356486" w:rsidRPr="002A3F31" w:rsidTr="00600BFF">
        <w:tc>
          <w:tcPr>
            <w:tcW w:w="567" w:type="dxa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анятий</w:t>
            </w:r>
            <w:proofErr w:type="spellEnd"/>
          </w:p>
        </w:tc>
        <w:tc>
          <w:tcPr>
            <w:tcW w:w="709" w:type="dxa"/>
          </w:tcPr>
          <w:p w:rsidR="00356486" w:rsidRPr="00637A5E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674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356486" w:rsidRPr="00964BFC" w:rsidTr="00600BFF">
        <w:tc>
          <w:tcPr>
            <w:tcW w:w="567" w:type="dxa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4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356486" w:rsidRPr="00964BFC" w:rsidTr="00600BFF">
        <w:tc>
          <w:tcPr>
            <w:tcW w:w="567" w:type="dxa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2" w:type="dxa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обучению грамоте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4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56486" w:rsidRPr="00964BFC" w:rsidTr="00600BFF">
        <w:tc>
          <w:tcPr>
            <w:tcW w:w="567" w:type="dxa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2" w:type="dxa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грамоте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4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356486" w:rsidRPr="00964BFC" w:rsidTr="00600BFF">
        <w:tc>
          <w:tcPr>
            <w:tcW w:w="567" w:type="dxa"/>
          </w:tcPr>
          <w:p w:rsidR="00356486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2" w:type="dxa"/>
          </w:tcPr>
          <w:p w:rsidR="00356486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нарушений устной речи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4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56486" w:rsidRPr="00964BFC" w:rsidTr="00600BFF">
        <w:tc>
          <w:tcPr>
            <w:tcW w:w="567" w:type="dxa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2" w:type="dxa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Познавательная деятельность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4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56486" w:rsidRPr="00964BFC" w:rsidTr="00600BFF">
        <w:tc>
          <w:tcPr>
            <w:tcW w:w="567" w:type="dxa"/>
          </w:tcPr>
          <w:p w:rsidR="00356486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2" w:type="dxa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ПИД (ФЭМП)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4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356486" w:rsidRPr="00964BFC" w:rsidTr="00600BFF">
        <w:tc>
          <w:tcPr>
            <w:tcW w:w="567" w:type="dxa"/>
          </w:tcPr>
          <w:p w:rsidR="00356486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2" w:type="dxa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ПИД (ОСОМ)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4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356486" w:rsidRPr="00964BFC" w:rsidTr="00600BFF">
        <w:tc>
          <w:tcPr>
            <w:tcW w:w="567" w:type="dxa"/>
          </w:tcPr>
          <w:p w:rsidR="00356486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2" w:type="dxa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деятельность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4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356486" w:rsidRPr="00964BFC" w:rsidTr="00600BFF">
        <w:tc>
          <w:tcPr>
            <w:tcW w:w="567" w:type="dxa"/>
          </w:tcPr>
          <w:p w:rsidR="00356486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2" w:type="dxa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4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</w:tr>
      <w:tr w:rsidR="00356486" w:rsidRPr="00964BFC" w:rsidTr="00600BFF">
        <w:tc>
          <w:tcPr>
            <w:tcW w:w="567" w:type="dxa"/>
          </w:tcPr>
          <w:p w:rsidR="00356486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2" w:type="dxa"/>
          </w:tcPr>
          <w:p w:rsidR="00356486" w:rsidRDefault="00356486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  <w:p w:rsidR="00356486" w:rsidRPr="00964BFC" w:rsidRDefault="00356486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(рисование)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4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356486" w:rsidRPr="00964BFC" w:rsidTr="00600BFF">
        <w:tc>
          <w:tcPr>
            <w:tcW w:w="567" w:type="dxa"/>
          </w:tcPr>
          <w:p w:rsidR="00356486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2" w:type="dxa"/>
          </w:tcPr>
          <w:p w:rsidR="00356486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(лепка)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74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356486" w:rsidRPr="00964BFC" w:rsidTr="00600BFF">
        <w:tc>
          <w:tcPr>
            <w:tcW w:w="567" w:type="dxa"/>
          </w:tcPr>
          <w:p w:rsidR="00356486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2" w:type="dxa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(аппликация)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74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356486" w:rsidRPr="00964BFC" w:rsidTr="00600BFF">
        <w:trPr>
          <w:trHeight w:val="855"/>
        </w:trPr>
        <w:tc>
          <w:tcPr>
            <w:tcW w:w="567" w:type="dxa"/>
          </w:tcPr>
          <w:p w:rsidR="00356486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702" w:type="dxa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Констуктивно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-модельная деятельность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4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356486" w:rsidRPr="00964BFC" w:rsidTr="00600BFF">
        <w:tc>
          <w:tcPr>
            <w:tcW w:w="567" w:type="dxa"/>
          </w:tcPr>
          <w:p w:rsidR="00356486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356486" w:rsidRPr="00EA35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3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b/>
                <w:lang w:eastAsia="ru-RU"/>
              </w:rPr>
              <w:t>360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540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4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612</w:t>
            </w:r>
          </w:p>
        </w:tc>
      </w:tr>
    </w:tbl>
    <w:p w:rsidR="00BF73D6" w:rsidRPr="00964BFC" w:rsidRDefault="00BF73D6" w:rsidP="00BF73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5BA8" w:rsidRDefault="00165BA8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761E" w:rsidRDefault="0050761E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4B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 на 2016-2017 учебный год</w:t>
      </w: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совместной деятельности педагогов с детьми</w:t>
      </w: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 второй половине дня (кружковая работа)</w:t>
      </w:r>
    </w:p>
    <w:p w:rsidR="00DB3A72" w:rsidRDefault="00DB3A72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text" w:horzAnchor="margin" w:tblpXSpec="center" w:tblpY="232"/>
        <w:tblW w:w="10598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985"/>
        <w:gridCol w:w="3118"/>
        <w:gridCol w:w="2552"/>
      </w:tblGrid>
      <w:tr w:rsidR="00C32692" w:rsidTr="00C32692">
        <w:tc>
          <w:tcPr>
            <w:tcW w:w="534" w:type="dxa"/>
            <w:shd w:val="clear" w:color="auto" w:fill="auto"/>
          </w:tcPr>
          <w:p w:rsidR="00C32692" w:rsidRDefault="00C32692" w:rsidP="00C32692"/>
        </w:tc>
        <w:tc>
          <w:tcPr>
            <w:tcW w:w="2409" w:type="dxa"/>
          </w:tcPr>
          <w:p w:rsidR="00C32692" w:rsidRDefault="00C32692" w:rsidP="00C32692">
            <w:r>
              <w:t>Название кружка</w:t>
            </w:r>
          </w:p>
        </w:tc>
        <w:tc>
          <w:tcPr>
            <w:tcW w:w="1985" w:type="dxa"/>
          </w:tcPr>
          <w:p w:rsidR="00C32692" w:rsidRDefault="00C32692" w:rsidP="00C32692">
            <w:r>
              <w:t>Руководитель  кружка</w:t>
            </w:r>
          </w:p>
        </w:tc>
        <w:tc>
          <w:tcPr>
            <w:tcW w:w="3118" w:type="dxa"/>
          </w:tcPr>
          <w:p w:rsidR="00C32692" w:rsidRDefault="00C32692" w:rsidP="00C32692">
            <w:r>
              <w:t>День недели</w:t>
            </w:r>
          </w:p>
        </w:tc>
        <w:tc>
          <w:tcPr>
            <w:tcW w:w="2552" w:type="dxa"/>
          </w:tcPr>
          <w:p w:rsidR="00C32692" w:rsidRDefault="00C32692" w:rsidP="00C32692">
            <w:r>
              <w:t>Время</w:t>
            </w:r>
          </w:p>
        </w:tc>
      </w:tr>
      <w:tr w:rsidR="00C32692" w:rsidTr="00C32692">
        <w:tc>
          <w:tcPr>
            <w:tcW w:w="534" w:type="dxa"/>
            <w:shd w:val="clear" w:color="auto" w:fill="auto"/>
          </w:tcPr>
          <w:p w:rsidR="00C32692" w:rsidRDefault="00C32692" w:rsidP="00C32692">
            <w:r>
              <w:t>1.</w:t>
            </w:r>
          </w:p>
        </w:tc>
        <w:tc>
          <w:tcPr>
            <w:tcW w:w="2409" w:type="dxa"/>
          </w:tcPr>
          <w:p w:rsidR="00C32692" w:rsidRDefault="00C32692" w:rsidP="00C32692">
            <w:r>
              <w:t>«Гимнастика» Спортивный кружок.</w:t>
            </w:r>
          </w:p>
        </w:tc>
        <w:tc>
          <w:tcPr>
            <w:tcW w:w="1985" w:type="dxa"/>
          </w:tcPr>
          <w:p w:rsidR="00C32692" w:rsidRDefault="00C32692" w:rsidP="00C32692">
            <w:proofErr w:type="spellStart"/>
            <w:r>
              <w:t>Байманбетова</w:t>
            </w:r>
            <w:proofErr w:type="spellEnd"/>
            <w:r>
              <w:t xml:space="preserve"> </w:t>
            </w:r>
            <w:proofErr w:type="spellStart"/>
            <w:r>
              <w:t>Залина</w:t>
            </w:r>
            <w:proofErr w:type="spellEnd"/>
            <w:r>
              <w:t xml:space="preserve"> </w:t>
            </w:r>
            <w:proofErr w:type="spellStart"/>
            <w:r>
              <w:t>Ажахметовна</w:t>
            </w:r>
            <w:proofErr w:type="spellEnd"/>
          </w:p>
          <w:p w:rsidR="00C32692" w:rsidRDefault="00C32692" w:rsidP="00C32692"/>
        </w:tc>
        <w:tc>
          <w:tcPr>
            <w:tcW w:w="3118" w:type="dxa"/>
          </w:tcPr>
          <w:p w:rsidR="00C32692" w:rsidRDefault="00C32692" w:rsidP="00C32692">
            <w:r>
              <w:t>1-3 неделя Понедельник-среда</w:t>
            </w:r>
          </w:p>
          <w:p w:rsidR="00C32692" w:rsidRDefault="00C32692" w:rsidP="00C32692">
            <w:r>
              <w:t>2-4неделя Вторник- четверг</w:t>
            </w:r>
          </w:p>
        </w:tc>
        <w:tc>
          <w:tcPr>
            <w:tcW w:w="2552" w:type="dxa"/>
          </w:tcPr>
          <w:p w:rsidR="00C32692" w:rsidRDefault="00C32692" w:rsidP="00C32692">
            <w:r>
              <w:t>15.30-16.00</w:t>
            </w:r>
          </w:p>
          <w:p w:rsidR="00C32692" w:rsidRDefault="00C32692" w:rsidP="00C32692">
            <w:r>
              <w:t>16.00-16.30</w:t>
            </w:r>
          </w:p>
        </w:tc>
      </w:tr>
      <w:tr w:rsidR="00C32692" w:rsidTr="00C32692">
        <w:tc>
          <w:tcPr>
            <w:tcW w:w="534" w:type="dxa"/>
            <w:shd w:val="clear" w:color="auto" w:fill="auto"/>
          </w:tcPr>
          <w:p w:rsidR="00C32692" w:rsidRDefault="00C32692" w:rsidP="00C32692">
            <w:r>
              <w:t>2.</w:t>
            </w:r>
          </w:p>
        </w:tc>
        <w:tc>
          <w:tcPr>
            <w:tcW w:w="2409" w:type="dxa"/>
          </w:tcPr>
          <w:p w:rsidR="00C32692" w:rsidRDefault="00C32692" w:rsidP="00C32692">
            <w:r>
              <w:t>«В удивительной стране информатики»-</w:t>
            </w:r>
          </w:p>
          <w:p w:rsidR="00C32692" w:rsidRDefault="00C32692" w:rsidP="00C32692">
            <w:r>
              <w:t>(универсальные компьютерные технологии) Научно-технический кружок</w:t>
            </w:r>
          </w:p>
          <w:p w:rsidR="00C32692" w:rsidRDefault="00C32692" w:rsidP="00C32692"/>
        </w:tc>
        <w:tc>
          <w:tcPr>
            <w:tcW w:w="1985" w:type="dxa"/>
          </w:tcPr>
          <w:p w:rsidR="00C32692" w:rsidRDefault="00C32692" w:rsidP="00C32692">
            <w:proofErr w:type="spellStart"/>
            <w:r>
              <w:t>Джумагишиева</w:t>
            </w:r>
            <w:proofErr w:type="spellEnd"/>
            <w:r>
              <w:t xml:space="preserve"> </w:t>
            </w:r>
            <w:proofErr w:type="spellStart"/>
            <w:r>
              <w:t>Зарлихан</w:t>
            </w:r>
            <w:proofErr w:type="spellEnd"/>
            <w:r>
              <w:t xml:space="preserve"> </w:t>
            </w:r>
            <w:proofErr w:type="spellStart"/>
            <w:r>
              <w:t>Алимхановна</w:t>
            </w:r>
            <w:proofErr w:type="spellEnd"/>
          </w:p>
        </w:tc>
        <w:tc>
          <w:tcPr>
            <w:tcW w:w="3118" w:type="dxa"/>
          </w:tcPr>
          <w:p w:rsidR="00C32692" w:rsidRDefault="00C32692" w:rsidP="00C32692">
            <w:r>
              <w:t>1-3неделя Понедельник-вторник</w:t>
            </w:r>
          </w:p>
          <w:p w:rsidR="00C32692" w:rsidRDefault="00C32692" w:rsidP="00C32692">
            <w:r>
              <w:t>2-4неделя Среда-четверг</w:t>
            </w:r>
          </w:p>
        </w:tc>
        <w:tc>
          <w:tcPr>
            <w:tcW w:w="2552" w:type="dxa"/>
          </w:tcPr>
          <w:p w:rsidR="00C32692" w:rsidRDefault="00C32692" w:rsidP="00C32692">
            <w:r>
              <w:t>15.30-16.00</w:t>
            </w:r>
          </w:p>
          <w:p w:rsidR="00C32692" w:rsidRDefault="00C32692" w:rsidP="00C32692">
            <w:r>
              <w:t>15.00-16.30</w:t>
            </w:r>
          </w:p>
        </w:tc>
      </w:tr>
      <w:tr w:rsidR="00C32692" w:rsidTr="00C32692">
        <w:tc>
          <w:tcPr>
            <w:tcW w:w="534" w:type="dxa"/>
            <w:shd w:val="clear" w:color="auto" w:fill="auto"/>
          </w:tcPr>
          <w:p w:rsidR="00C32692" w:rsidRDefault="00C32692" w:rsidP="00C32692">
            <w:r>
              <w:t>3.</w:t>
            </w:r>
          </w:p>
        </w:tc>
        <w:tc>
          <w:tcPr>
            <w:tcW w:w="2409" w:type="dxa"/>
          </w:tcPr>
          <w:p w:rsidR="00C32692" w:rsidRDefault="00C32692" w:rsidP="00C32692">
            <w:r>
              <w:t xml:space="preserve">«Очумелые ручки»   </w:t>
            </w:r>
            <w:proofErr w:type="gramStart"/>
            <w:r>
              <w:t>Художественный</w:t>
            </w:r>
            <w:proofErr w:type="gramEnd"/>
          </w:p>
          <w:p w:rsidR="00C32692" w:rsidRDefault="00C32692" w:rsidP="00C32692">
            <w:r>
              <w:t>кружок</w:t>
            </w:r>
          </w:p>
          <w:p w:rsidR="00C32692" w:rsidRDefault="00C32692" w:rsidP="00C32692"/>
        </w:tc>
        <w:tc>
          <w:tcPr>
            <w:tcW w:w="1985" w:type="dxa"/>
          </w:tcPr>
          <w:p w:rsidR="00C32692" w:rsidRDefault="00C32692" w:rsidP="00C32692">
            <w:proofErr w:type="spellStart"/>
            <w:r>
              <w:t>Койбакова</w:t>
            </w:r>
            <w:proofErr w:type="spellEnd"/>
            <w:r>
              <w:t xml:space="preserve">  Марина  Рашидовна</w:t>
            </w:r>
          </w:p>
        </w:tc>
        <w:tc>
          <w:tcPr>
            <w:tcW w:w="3118" w:type="dxa"/>
          </w:tcPr>
          <w:p w:rsidR="00C32692" w:rsidRDefault="00C32692" w:rsidP="00C32692">
            <w:r>
              <w:t>1-3неделя Понедельник- Среда</w:t>
            </w:r>
          </w:p>
          <w:p w:rsidR="00C32692" w:rsidRDefault="00C32692" w:rsidP="00C32692">
            <w:r>
              <w:t>2-4неделя Вторник-четверг</w:t>
            </w:r>
          </w:p>
        </w:tc>
        <w:tc>
          <w:tcPr>
            <w:tcW w:w="2552" w:type="dxa"/>
          </w:tcPr>
          <w:p w:rsidR="00C32692" w:rsidRDefault="00C32692" w:rsidP="00C32692">
            <w:r>
              <w:t>11.00-11.35</w:t>
            </w:r>
          </w:p>
          <w:p w:rsidR="00C32692" w:rsidRDefault="00C32692" w:rsidP="00C32692">
            <w:r>
              <w:t>11.30-12.00</w:t>
            </w:r>
          </w:p>
        </w:tc>
      </w:tr>
      <w:tr w:rsidR="00C32692" w:rsidTr="00C32692">
        <w:tc>
          <w:tcPr>
            <w:tcW w:w="534" w:type="dxa"/>
            <w:shd w:val="clear" w:color="auto" w:fill="auto"/>
          </w:tcPr>
          <w:p w:rsidR="00C32692" w:rsidRDefault="00C32692" w:rsidP="00C32692">
            <w:r>
              <w:t>4.</w:t>
            </w:r>
          </w:p>
        </w:tc>
        <w:tc>
          <w:tcPr>
            <w:tcW w:w="2409" w:type="dxa"/>
          </w:tcPr>
          <w:p w:rsidR="00C32692" w:rsidRDefault="00C32692" w:rsidP="00C32692">
            <w:r>
              <w:t>«Умелые ручки» Художественный кружок (Средняя группа)</w:t>
            </w:r>
          </w:p>
        </w:tc>
        <w:tc>
          <w:tcPr>
            <w:tcW w:w="1985" w:type="dxa"/>
          </w:tcPr>
          <w:p w:rsidR="00C32692" w:rsidRDefault="00C32692" w:rsidP="00C32692">
            <w:r>
              <w:t xml:space="preserve">Махмудова </w:t>
            </w:r>
            <w:proofErr w:type="spellStart"/>
            <w:r>
              <w:t>Алимет</w:t>
            </w:r>
            <w:proofErr w:type="spellEnd"/>
            <w:r>
              <w:t xml:space="preserve"> </w:t>
            </w:r>
            <w:proofErr w:type="spellStart"/>
            <w:r>
              <w:t>Зейнадиновна</w:t>
            </w:r>
            <w:proofErr w:type="spellEnd"/>
          </w:p>
        </w:tc>
        <w:tc>
          <w:tcPr>
            <w:tcW w:w="3118" w:type="dxa"/>
          </w:tcPr>
          <w:p w:rsidR="00C32692" w:rsidRDefault="00C32692" w:rsidP="00C32692">
            <w:r>
              <w:t>1-3неделя Понедельник-среда</w:t>
            </w:r>
          </w:p>
          <w:p w:rsidR="00C32692" w:rsidRDefault="00C32692" w:rsidP="00C32692">
            <w:r>
              <w:t>2-4 неделя Вторник- четверг</w:t>
            </w:r>
          </w:p>
        </w:tc>
        <w:tc>
          <w:tcPr>
            <w:tcW w:w="2552" w:type="dxa"/>
          </w:tcPr>
          <w:p w:rsidR="00C32692" w:rsidRDefault="00C32692" w:rsidP="00C32692">
            <w:r>
              <w:t>16.00-16.40</w:t>
            </w:r>
          </w:p>
          <w:p w:rsidR="00C32692" w:rsidRDefault="00C32692" w:rsidP="00C32692">
            <w:r>
              <w:t>15.30-16-30</w:t>
            </w:r>
          </w:p>
        </w:tc>
      </w:tr>
      <w:tr w:rsidR="00C32692" w:rsidTr="00C32692">
        <w:trPr>
          <w:trHeight w:val="750"/>
        </w:trPr>
        <w:tc>
          <w:tcPr>
            <w:tcW w:w="534" w:type="dxa"/>
            <w:shd w:val="clear" w:color="auto" w:fill="auto"/>
          </w:tcPr>
          <w:p w:rsidR="00C32692" w:rsidRDefault="00C32692" w:rsidP="00C32692">
            <w:r>
              <w:t>5.</w:t>
            </w:r>
          </w:p>
        </w:tc>
        <w:tc>
          <w:tcPr>
            <w:tcW w:w="2409" w:type="dxa"/>
          </w:tcPr>
          <w:p w:rsidR="00C32692" w:rsidRDefault="00C32692" w:rsidP="00C32692">
            <w:r>
              <w:t>«</w:t>
            </w:r>
            <w:proofErr w:type="spellStart"/>
            <w:r>
              <w:t>Шолпан</w:t>
            </w:r>
            <w:proofErr w:type="spellEnd"/>
            <w:r>
              <w:t>»</w:t>
            </w:r>
          </w:p>
          <w:p w:rsidR="00C32692" w:rsidRDefault="00C32692" w:rsidP="00C32692">
            <w:r>
              <w:t>Средняя группа</w:t>
            </w:r>
          </w:p>
          <w:p w:rsidR="00C32692" w:rsidRDefault="00C32692" w:rsidP="00C32692"/>
        </w:tc>
        <w:tc>
          <w:tcPr>
            <w:tcW w:w="1985" w:type="dxa"/>
          </w:tcPr>
          <w:p w:rsidR="00C32692" w:rsidRDefault="00C32692" w:rsidP="00C32692">
            <w:proofErr w:type="spellStart"/>
            <w:r>
              <w:t>Аманбаева</w:t>
            </w:r>
            <w:proofErr w:type="spellEnd"/>
            <w:r>
              <w:t xml:space="preserve"> Джамиля </w:t>
            </w:r>
            <w:proofErr w:type="spellStart"/>
            <w:r>
              <w:t>Кожахметовна</w:t>
            </w:r>
            <w:proofErr w:type="spellEnd"/>
          </w:p>
        </w:tc>
        <w:tc>
          <w:tcPr>
            <w:tcW w:w="3118" w:type="dxa"/>
          </w:tcPr>
          <w:p w:rsidR="00C32692" w:rsidRDefault="00C32692" w:rsidP="00C32692">
            <w:r>
              <w:t>Понедельник-среда</w:t>
            </w:r>
          </w:p>
          <w:p w:rsidR="00C32692" w:rsidRDefault="00C32692" w:rsidP="00C32692">
            <w:r>
              <w:t>Четверг-пятница</w:t>
            </w:r>
          </w:p>
        </w:tc>
        <w:tc>
          <w:tcPr>
            <w:tcW w:w="2552" w:type="dxa"/>
          </w:tcPr>
          <w:p w:rsidR="00C32692" w:rsidRDefault="00C32692" w:rsidP="00C32692">
            <w:r>
              <w:t>11.30-11.55</w:t>
            </w:r>
          </w:p>
          <w:p w:rsidR="00C32692" w:rsidRDefault="00C32692" w:rsidP="00C32692">
            <w:r>
              <w:t xml:space="preserve">11.00-12.00 </w:t>
            </w:r>
          </w:p>
        </w:tc>
      </w:tr>
      <w:tr w:rsidR="00C32692" w:rsidTr="00C32692">
        <w:trPr>
          <w:trHeight w:val="585"/>
        </w:trPr>
        <w:tc>
          <w:tcPr>
            <w:tcW w:w="534" w:type="dxa"/>
            <w:shd w:val="clear" w:color="auto" w:fill="auto"/>
          </w:tcPr>
          <w:p w:rsidR="00C32692" w:rsidRDefault="00C32692" w:rsidP="00C32692">
            <w:r>
              <w:t>6.</w:t>
            </w:r>
          </w:p>
        </w:tc>
        <w:tc>
          <w:tcPr>
            <w:tcW w:w="2409" w:type="dxa"/>
          </w:tcPr>
          <w:p w:rsidR="00C32692" w:rsidRDefault="00C32692" w:rsidP="00C32692">
            <w:proofErr w:type="spellStart"/>
            <w:r>
              <w:t>Шаьбден</w:t>
            </w:r>
            <w:proofErr w:type="spellEnd"/>
          </w:p>
          <w:p w:rsidR="00C32692" w:rsidRDefault="00C32692" w:rsidP="00C32692">
            <w:r>
              <w:t>Старшая группа</w:t>
            </w:r>
          </w:p>
          <w:p w:rsidR="00C32692" w:rsidRDefault="00C32692" w:rsidP="00C32692"/>
        </w:tc>
        <w:tc>
          <w:tcPr>
            <w:tcW w:w="1985" w:type="dxa"/>
          </w:tcPr>
          <w:p w:rsidR="00C32692" w:rsidRDefault="00C32692" w:rsidP="00C32692">
            <w:proofErr w:type="spellStart"/>
            <w:r>
              <w:t>Кулунчакова</w:t>
            </w:r>
            <w:proofErr w:type="spellEnd"/>
            <w:r>
              <w:t xml:space="preserve"> </w:t>
            </w:r>
            <w:proofErr w:type="spellStart"/>
            <w:r>
              <w:t>Маина</w:t>
            </w:r>
            <w:proofErr w:type="spellEnd"/>
            <w:r>
              <w:t xml:space="preserve"> </w:t>
            </w:r>
            <w:proofErr w:type="spellStart"/>
            <w:r>
              <w:t>Амирхановна</w:t>
            </w:r>
            <w:proofErr w:type="spellEnd"/>
          </w:p>
        </w:tc>
        <w:tc>
          <w:tcPr>
            <w:tcW w:w="3118" w:type="dxa"/>
          </w:tcPr>
          <w:p w:rsidR="00C32692" w:rsidRDefault="00C32692" w:rsidP="00C32692">
            <w:r>
              <w:t>Понедельник-среда</w:t>
            </w:r>
          </w:p>
          <w:p w:rsidR="00C32692" w:rsidRDefault="00C32692" w:rsidP="00C32692">
            <w:r>
              <w:t>Четверг-пятница</w:t>
            </w:r>
          </w:p>
        </w:tc>
        <w:tc>
          <w:tcPr>
            <w:tcW w:w="2552" w:type="dxa"/>
          </w:tcPr>
          <w:p w:rsidR="00C32692" w:rsidRDefault="00C32692" w:rsidP="00C32692">
            <w:r>
              <w:t>11.30-12.00</w:t>
            </w:r>
          </w:p>
          <w:p w:rsidR="00C32692" w:rsidRDefault="00C32692" w:rsidP="00C32692">
            <w:r>
              <w:t>11.30-12.00</w:t>
            </w:r>
          </w:p>
        </w:tc>
      </w:tr>
      <w:tr w:rsidR="00C32692" w:rsidTr="00C32692">
        <w:tc>
          <w:tcPr>
            <w:tcW w:w="534" w:type="dxa"/>
            <w:shd w:val="clear" w:color="auto" w:fill="auto"/>
          </w:tcPr>
          <w:p w:rsidR="00C32692" w:rsidRDefault="00C32692" w:rsidP="00C32692">
            <w:r>
              <w:t>7.</w:t>
            </w:r>
          </w:p>
        </w:tc>
        <w:tc>
          <w:tcPr>
            <w:tcW w:w="2409" w:type="dxa"/>
          </w:tcPr>
          <w:p w:rsidR="00C32692" w:rsidRDefault="00C32692" w:rsidP="00C32692">
            <w:r>
              <w:t>«Лашынлар» (традиции и обычаи ногайского народа для детей 5-7 лет)</w:t>
            </w:r>
          </w:p>
          <w:p w:rsidR="00C32692" w:rsidRDefault="00C32692" w:rsidP="00C32692">
            <w:proofErr w:type="spellStart"/>
            <w:r>
              <w:t>Туристко</w:t>
            </w:r>
            <w:proofErr w:type="spellEnd"/>
            <w:r>
              <w:t>-краеведческий кружок</w:t>
            </w:r>
          </w:p>
        </w:tc>
        <w:tc>
          <w:tcPr>
            <w:tcW w:w="1985" w:type="dxa"/>
          </w:tcPr>
          <w:p w:rsidR="00C32692" w:rsidRDefault="00C32692" w:rsidP="00C32692">
            <w:proofErr w:type="spellStart"/>
            <w:r>
              <w:t>Айтуганова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</w:t>
            </w:r>
            <w:proofErr w:type="spellStart"/>
            <w:r>
              <w:t>Куруптурсуновна</w:t>
            </w:r>
            <w:proofErr w:type="spellEnd"/>
          </w:p>
        </w:tc>
        <w:tc>
          <w:tcPr>
            <w:tcW w:w="3118" w:type="dxa"/>
          </w:tcPr>
          <w:p w:rsidR="00C32692" w:rsidRDefault="00C32692" w:rsidP="00C32692">
            <w:r>
              <w:t>Вторник- четверг</w:t>
            </w:r>
          </w:p>
          <w:p w:rsidR="00C32692" w:rsidRDefault="00C32692" w:rsidP="00C32692"/>
        </w:tc>
        <w:tc>
          <w:tcPr>
            <w:tcW w:w="2552" w:type="dxa"/>
          </w:tcPr>
          <w:p w:rsidR="00C32692" w:rsidRDefault="00C32692" w:rsidP="00C32692">
            <w:r>
              <w:t>11.30-12.00</w:t>
            </w:r>
          </w:p>
        </w:tc>
      </w:tr>
      <w:tr w:rsidR="00C32692" w:rsidTr="00C32692">
        <w:tc>
          <w:tcPr>
            <w:tcW w:w="534" w:type="dxa"/>
            <w:shd w:val="clear" w:color="auto" w:fill="auto"/>
          </w:tcPr>
          <w:p w:rsidR="00C32692" w:rsidRDefault="00C32692" w:rsidP="00C32692">
            <w:r>
              <w:t>8.</w:t>
            </w:r>
          </w:p>
        </w:tc>
        <w:tc>
          <w:tcPr>
            <w:tcW w:w="2409" w:type="dxa"/>
          </w:tcPr>
          <w:p w:rsidR="00C32692" w:rsidRDefault="00C32692" w:rsidP="00C32692">
            <w:r>
              <w:t xml:space="preserve"> «Юный художник» Художественный  </w:t>
            </w:r>
            <w:r>
              <w:lastRenderedPageBreak/>
              <w:t>кружок</w:t>
            </w:r>
          </w:p>
        </w:tc>
        <w:tc>
          <w:tcPr>
            <w:tcW w:w="1985" w:type="dxa"/>
          </w:tcPr>
          <w:p w:rsidR="00C32692" w:rsidRDefault="00C32692" w:rsidP="00C32692">
            <w:proofErr w:type="spellStart"/>
            <w:r>
              <w:lastRenderedPageBreak/>
              <w:t>Суюндиков</w:t>
            </w:r>
            <w:proofErr w:type="spellEnd"/>
            <w:r>
              <w:t xml:space="preserve"> </w:t>
            </w:r>
            <w:proofErr w:type="spellStart"/>
            <w:r>
              <w:t>Оспан</w:t>
            </w:r>
            <w:proofErr w:type="spellEnd"/>
            <w:r>
              <w:t xml:space="preserve"> </w:t>
            </w:r>
            <w:proofErr w:type="spellStart"/>
            <w:r>
              <w:t>Индралиевич</w:t>
            </w:r>
            <w:proofErr w:type="spellEnd"/>
          </w:p>
        </w:tc>
        <w:tc>
          <w:tcPr>
            <w:tcW w:w="3118" w:type="dxa"/>
          </w:tcPr>
          <w:p w:rsidR="00C32692" w:rsidRDefault="00C32692" w:rsidP="00C32692">
            <w:r>
              <w:t>Вторник-пятница</w:t>
            </w:r>
          </w:p>
        </w:tc>
        <w:tc>
          <w:tcPr>
            <w:tcW w:w="2552" w:type="dxa"/>
          </w:tcPr>
          <w:p w:rsidR="00C32692" w:rsidRDefault="00C32692" w:rsidP="00C32692">
            <w:r>
              <w:t>11.00-11.30</w:t>
            </w:r>
          </w:p>
        </w:tc>
      </w:tr>
      <w:tr w:rsidR="00C32692" w:rsidTr="00C32692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34" w:type="dxa"/>
            <w:shd w:val="clear" w:color="auto" w:fill="auto"/>
          </w:tcPr>
          <w:p w:rsidR="00C32692" w:rsidRDefault="00C32692" w:rsidP="00C32692">
            <w:r>
              <w:lastRenderedPageBreak/>
              <w:t>8.</w:t>
            </w:r>
          </w:p>
        </w:tc>
        <w:tc>
          <w:tcPr>
            <w:tcW w:w="2409" w:type="dxa"/>
          </w:tcPr>
          <w:p w:rsidR="00C32692" w:rsidRDefault="00C32692" w:rsidP="00C32692">
            <w:r>
              <w:t>«Веселый английский</w:t>
            </w:r>
            <w:proofErr w:type="gramStart"/>
            <w:r>
              <w:t>»-</w:t>
            </w:r>
            <w:proofErr w:type="gramEnd"/>
            <w:r>
              <w:t>Интеллектуальный кружок для детей 6-7 лет</w:t>
            </w:r>
          </w:p>
        </w:tc>
        <w:tc>
          <w:tcPr>
            <w:tcW w:w="1985" w:type="dxa"/>
          </w:tcPr>
          <w:p w:rsidR="00C32692" w:rsidRDefault="00C32692" w:rsidP="00C32692">
            <w:proofErr w:type="spellStart"/>
            <w:r>
              <w:t>Ярболдиева</w:t>
            </w:r>
            <w:proofErr w:type="spellEnd"/>
            <w:r>
              <w:t xml:space="preserve">  Алина </w:t>
            </w:r>
            <w:proofErr w:type="spellStart"/>
            <w:r>
              <w:t>Асхатовна</w:t>
            </w:r>
            <w:proofErr w:type="spellEnd"/>
          </w:p>
        </w:tc>
        <w:tc>
          <w:tcPr>
            <w:tcW w:w="3118" w:type="dxa"/>
          </w:tcPr>
          <w:p w:rsidR="00C32692" w:rsidRDefault="00C32692" w:rsidP="00C32692">
            <w:r>
              <w:t>Среда-пятница</w:t>
            </w:r>
          </w:p>
          <w:p w:rsidR="00C32692" w:rsidRDefault="00C32692" w:rsidP="00C32692">
            <w:r>
              <w:t>Вторник-четверг</w:t>
            </w:r>
          </w:p>
        </w:tc>
        <w:tc>
          <w:tcPr>
            <w:tcW w:w="2552" w:type="dxa"/>
          </w:tcPr>
          <w:p w:rsidR="00C32692" w:rsidRDefault="00C32692" w:rsidP="00C32692">
            <w:r>
              <w:t>11.30-12.00</w:t>
            </w:r>
          </w:p>
          <w:p w:rsidR="00C32692" w:rsidRDefault="00C32692" w:rsidP="00C32692"/>
        </w:tc>
      </w:tr>
      <w:tr w:rsidR="00C32692" w:rsidTr="00C32692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534" w:type="dxa"/>
            <w:shd w:val="clear" w:color="auto" w:fill="auto"/>
          </w:tcPr>
          <w:p w:rsidR="00C32692" w:rsidRDefault="00C32692" w:rsidP="00C32692">
            <w:r>
              <w:t>9.</w:t>
            </w:r>
          </w:p>
        </w:tc>
        <w:tc>
          <w:tcPr>
            <w:tcW w:w="2409" w:type="dxa"/>
          </w:tcPr>
          <w:p w:rsidR="00C32692" w:rsidRDefault="00C32692" w:rsidP="00C32692">
            <w:r>
              <w:t xml:space="preserve">«Веселый язычок» </w:t>
            </w:r>
            <w:proofErr w:type="spellStart"/>
            <w:r>
              <w:t>Коррекционно</w:t>
            </w:r>
            <w:proofErr w:type="spellEnd"/>
            <w:r>
              <w:t>—развивающий кружок</w:t>
            </w:r>
          </w:p>
        </w:tc>
        <w:tc>
          <w:tcPr>
            <w:tcW w:w="1985" w:type="dxa"/>
          </w:tcPr>
          <w:p w:rsidR="00C32692" w:rsidRDefault="00C32692" w:rsidP="00C32692">
            <w:proofErr w:type="spellStart"/>
            <w:r>
              <w:t>Аджигельдиева</w:t>
            </w:r>
            <w:proofErr w:type="spellEnd"/>
            <w:r>
              <w:t xml:space="preserve"> Элина </w:t>
            </w:r>
            <w:proofErr w:type="spellStart"/>
            <w:r>
              <w:t>Салавдиновна</w:t>
            </w:r>
            <w:proofErr w:type="spellEnd"/>
          </w:p>
        </w:tc>
        <w:tc>
          <w:tcPr>
            <w:tcW w:w="3118" w:type="dxa"/>
          </w:tcPr>
          <w:p w:rsidR="00C32692" w:rsidRDefault="00C32692" w:rsidP="00C32692">
            <w:r>
              <w:t>Среда-пятница</w:t>
            </w:r>
          </w:p>
        </w:tc>
        <w:tc>
          <w:tcPr>
            <w:tcW w:w="2552" w:type="dxa"/>
          </w:tcPr>
          <w:p w:rsidR="00C32692" w:rsidRDefault="00C32692" w:rsidP="00C32692">
            <w:r>
              <w:t>16.00-18.00</w:t>
            </w:r>
          </w:p>
        </w:tc>
      </w:tr>
      <w:tr w:rsidR="00C32692" w:rsidTr="00C32692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534" w:type="dxa"/>
            <w:shd w:val="clear" w:color="auto" w:fill="auto"/>
          </w:tcPr>
          <w:p w:rsidR="00C32692" w:rsidRDefault="00C32692" w:rsidP="00C32692">
            <w:r>
              <w:t>10.</w:t>
            </w:r>
          </w:p>
        </w:tc>
        <w:tc>
          <w:tcPr>
            <w:tcW w:w="2409" w:type="dxa"/>
          </w:tcPr>
          <w:p w:rsidR="00C32692" w:rsidRDefault="00C32692" w:rsidP="00C32692">
            <w:r>
              <w:t xml:space="preserve"> «</w:t>
            </w:r>
            <w:proofErr w:type="spellStart"/>
            <w:r>
              <w:t>Юлдызлар</w:t>
            </w:r>
            <w:proofErr w:type="spellEnd"/>
            <w:r>
              <w:t>» (национальные танцы)</w:t>
            </w:r>
          </w:p>
          <w:p w:rsidR="00C32692" w:rsidRDefault="00C32692" w:rsidP="00C32692">
            <w:r>
              <w:t>Танцевальный кружок</w:t>
            </w:r>
          </w:p>
          <w:p w:rsidR="00C32692" w:rsidRDefault="00C32692" w:rsidP="00C32692">
            <w:r>
              <w:t>( Подготовительная группа)</w:t>
            </w:r>
          </w:p>
        </w:tc>
        <w:tc>
          <w:tcPr>
            <w:tcW w:w="1985" w:type="dxa"/>
          </w:tcPr>
          <w:p w:rsidR="00C32692" w:rsidRPr="00A65A85" w:rsidRDefault="00C32692" w:rsidP="00C32692">
            <w:proofErr w:type="spellStart"/>
            <w:r>
              <w:t>Танаева</w:t>
            </w:r>
            <w:proofErr w:type="spellEnd"/>
            <w:r>
              <w:t xml:space="preserve"> Индира </w:t>
            </w:r>
            <w:proofErr w:type="spellStart"/>
            <w:r>
              <w:t>Мураталиевна</w:t>
            </w:r>
            <w:proofErr w:type="spellEnd"/>
          </w:p>
        </w:tc>
        <w:tc>
          <w:tcPr>
            <w:tcW w:w="3118" w:type="dxa"/>
          </w:tcPr>
          <w:p w:rsidR="00C32692" w:rsidRDefault="00C32692" w:rsidP="00C32692">
            <w:r>
              <w:t>Вторник-пятница</w:t>
            </w:r>
          </w:p>
        </w:tc>
        <w:tc>
          <w:tcPr>
            <w:tcW w:w="2552" w:type="dxa"/>
          </w:tcPr>
          <w:p w:rsidR="00C32692" w:rsidRDefault="00C32692" w:rsidP="00C32692">
            <w:r>
              <w:t>16.00-16.30</w:t>
            </w:r>
          </w:p>
          <w:p w:rsidR="00C32692" w:rsidRDefault="00C32692" w:rsidP="00C32692">
            <w:r>
              <w:t>16.30-17.00</w:t>
            </w:r>
          </w:p>
        </w:tc>
      </w:tr>
      <w:tr w:rsidR="00C32692" w:rsidTr="00C32692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534" w:type="dxa"/>
            <w:shd w:val="clear" w:color="auto" w:fill="auto"/>
          </w:tcPr>
          <w:p w:rsidR="00C32692" w:rsidRDefault="00C32692" w:rsidP="00C32692">
            <w:r>
              <w:t>11.</w:t>
            </w:r>
          </w:p>
        </w:tc>
        <w:tc>
          <w:tcPr>
            <w:tcW w:w="2409" w:type="dxa"/>
          </w:tcPr>
          <w:p w:rsidR="00C32692" w:rsidRDefault="00C32692" w:rsidP="00C32692">
            <w:r>
              <w:t>«Вольная борьба» Спортивный кружок.</w:t>
            </w:r>
          </w:p>
        </w:tc>
        <w:tc>
          <w:tcPr>
            <w:tcW w:w="1985" w:type="dxa"/>
          </w:tcPr>
          <w:p w:rsidR="00C32692" w:rsidRDefault="00C32692" w:rsidP="00C32692">
            <w:proofErr w:type="spellStart"/>
            <w:r>
              <w:t>Нартупов</w:t>
            </w:r>
            <w:proofErr w:type="spellEnd"/>
            <w:r>
              <w:t xml:space="preserve"> </w:t>
            </w:r>
            <w:proofErr w:type="spellStart"/>
            <w:r>
              <w:t>Арсланбий</w:t>
            </w:r>
            <w:proofErr w:type="spellEnd"/>
            <w:r>
              <w:t xml:space="preserve"> </w:t>
            </w:r>
            <w:proofErr w:type="spellStart"/>
            <w:r>
              <w:t>Насырович</w:t>
            </w:r>
            <w:proofErr w:type="spellEnd"/>
          </w:p>
        </w:tc>
        <w:tc>
          <w:tcPr>
            <w:tcW w:w="3118" w:type="dxa"/>
          </w:tcPr>
          <w:p w:rsidR="00C32692" w:rsidRDefault="00C32692" w:rsidP="00C32692">
            <w:r>
              <w:t>Понедельник-среда-пятница</w:t>
            </w:r>
          </w:p>
        </w:tc>
        <w:tc>
          <w:tcPr>
            <w:tcW w:w="2552" w:type="dxa"/>
          </w:tcPr>
          <w:p w:rsidR="00C32692" w:rsidRDefault="00C32692" w:rsidP="00C32692">
            <w:r>
              <w:t>15.10-16.10</w:t>
            </w:r>
          </w:p>
        </w:tc>
      </w:tr>
    </w:tbl>
    <w:p w:rsidR="00DB3A72" w:rsidRPr="00EA7DE1" w:rsidRDefault="00DB3A72" w:rsidP="00DB3A72"/>
    <w:p w:rsidR="00DB3A72" w:rsidRDefault="00DB3A72" w:rsidP="00DB3A72"/>
    <w:p w:rsidR="00DB3A72" w:rsidRDefault="00DB3A72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3D6" w:rsidRPr="00964BFC" w:rsidRDefault="00BF73D6" w:rsidP="003745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F73D6" w:rsidRPr="00964BFC" w:rsidRDefault="00BF73D6" w:rsidP="00BF73D6"/>
    <w:p w:rsidR="00BF73D6" w:rsidRPr="00964BFC" w:rsidRDefault="00BF73D6" w:rsidP="00BF73D6"/>
    <w:sectPr w:rsidR="00BF73D6" w:rsidRPr="00964BFC" w:rsidSect="00DB3A72">
      <w:pgSz w:w="12240" w:h="15840" w:code="1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352E"/>
    <w:multiLevelType w:val="hybridMultilevel"/>
    <w:tmpl w:val="B3EA8F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F7EA0"/>
    <w:multiLevelType w:val="multilevel"/>
    <w:tmpl w:val="08DAC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B94E93"/>
    <w:multiLevelType w:val="multilevel"/>
    <w:tmpl w:val="3CFE3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B747EE"/>
    <w:multiLevelType w:val="multilevel"/>
    <w:tmpl w:val="7D9C4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9046A8"/>
    <w:multiLevelType w:val="multilevel"/>
    <w:tmpl w:val="C180C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DC3F69"/>
    <w:multiLevelType w:val="multilevel"/>
    <w:tmpl w:val="AE72E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754428"/>
    <w:multiLevelType w:val="multilevel"/>
    <w:tmpl w:val="05A4A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02669C"/>
    <w:multiLevelType w:val="multilevel"/>
    <w:tmpl w:val="7030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E73263"/>
    <w:multiLevelType w:val="hybridMultilevel"/>
    <w:tmpl w:val="3B266C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D8205F"/>
    <w:multiLevelType w:val="multilevel"/>
    <w:tmpl w:val="4CC6C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3873EF"/>
    <w:multiLevelType w:val="multilevel"/>
    <w:tmpl w:val="E53E2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FE283E"/>
    <w:multiLevelType w:val="multilevel"/>
    <w:tmpl w:val="FF1A5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5D6893"/>
    <w:multiLevelType w:val="multilevel"/>
    <w:tmpl w:val="47A86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E93611"/>
    <w:multiLevelType w:val="multilevel"/>
    <w:tmpl w:val="D73A7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820091"/>
    <w:multiLevelType w:val="multilevel"/>
    <w:tmpl w:val="EDB4B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10"/>
  </w:num>
  <w:num w:numId="5">
    <w:abstractNumId w:val="2"/>
  </w:num>
  <w:num w:numId="6">
    <w:abstractNumId w:val="12"/>
  </w:num>
  <w:num w:numId="7">
    <w:abstractNumId w:val="14"/>
  </w:num>
  <w:num w:numId="8">
    <w:abstractNumId w:val="4"/>
  </w:num>
  <w:num w:numId="9">
    <w:abstractNumId w:val="3"/>
  </w:num>
  <w:num w:numId="10">
    <w:abstractNumId w:val="0"/>
  </w:num>
  <w:num w:numId="11">
    <w:abstractNumId w:val="5"/>
  </w:num>
  <w:num w:numId="12">
    <w:abstractNumId w:val="6"/>
  </w:num>
  <w:num w:numId="13">
    <w:abstractNumId w:val="13"/>
  </w:num>
  <w:num w:numId="14">
    <w:abstractNumId w:val="9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472C6"/>
    <w:rsid w:val="00006AA7"/>
    <w:rsid w:val="000C606A"/>
    <w:rsid w:val="000E6A1B"/>
    <w:rsid w:val="000F7BD8"/>
    <w:rsid w:val="00146085"/>
    <w:rsid w:val="0016319D"/>
    <w:rsid w:val="00165BA8"/>
    <w:rsid w:val="001F22DB"/>
    <w:rsid w:val="001F7A6F"/>
    <w:rsid w:val="00232733"/>
    <w:rsid w:val="00245670"/>
    <w:rsid w:val="00293C07"/>
    <w:rsid w:val="002A0783"/>
    <w:rsid w:val="002A3F31"/>
    <w:rsid w:val="00356486"/>
    <w:rsid w:val="00374597"/>
    <w:rsid w:val="003C5E3F"/>
    <w:rsid w:val="00431890"/>
    <w:rsid w:val="00440ADB"/>
    <w:rsid w:val="00456E35"/>
    <w:rsid w:val="00483FA2"/>
    <w:rsid w:val="004F1F1A"/>
    <w:rsid w:val="0050761E"/>
    <w:rsid w:val="00566FE8"/>
    <w:rsid w:val="00600BFF"/>
    <w:rsid w:val="00601738"/>
    <w:rsid w:val="00637A5E"/>
    <w:rsid w:val="006E314D"/>
    <w:rsid w:val="00781937"/>
    <w:rsid w:val="007C284F"/>
    <w:rsid w:val="00831EC2"/>
    <w:rsid w:val="00864EC3"/>
    <w:rsid w:val="008E3231"/>
    <w:rsid w:val="0097331F"/>
    <w:rsid w:val="00A12207"/>
    <w:rsid w:val="00A81382"/>
    <w:rsid w:val="00AA1A1F"/>
    <w:rsid w:val="00BF73D6"/>
    <w:rsid w:val="00C32692"/>
    <w:rsid w:val="00C472C6"/>
    <w:rsid w:val="00C60EBE"/>
    <w:rsid w:val="00C622FD"/>
    <w:rsid w:val="00CB3352"/>
    <w:rsid w:val="00CE7F19"/>
    <w:rsid w:val="00D3732B"/>
    <w:rsid w:val="00D81919"/>
    <w:rsid w:val="00DB3A72"/>
    <w:rsid w:val="00DC1950"/>
    <w:rsid w:val="00E06A2A"/>
    <w:rsid w:val="00E2002C"/>
    <w:rsid w:val="00E71E6D"/>
    <w:rsid w:val="00F238C1"/>
    <w:rsid w:val="00F8212D"/>
    <w:rsid w:val="00FA7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73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F7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7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3D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C5E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73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F7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7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3D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C5E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5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027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5434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16582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obraz.ru/" TargetMode="External"/><Relationship Id="rId13" Type="http://schemas.openxmlformats.org/officeDocument/2006/relationships/hyperlink" Target="http://1obraz.ru/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hyperlink" Target="http://1obraz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://1obraz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obraz.ru/" TargetMode="External"/><Relationship Id="rId14" Type="http://schemas.openxmlformats.org/officeDocument/2006/relationships/hyperlink" Target="http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2503</Words>
  <Characters>14273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10</cp:revision>
  <dcterms:created xsi:type="dcterms:W3CDTF">2017-08-31T10:21:00Z</dcterms:created>
  <dcterms:modified xsi:type="dcterms:W3CDTF">2017-12-20T06:50:00Z</dcterms:modified>
</cp:coreProperties>
</file>